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6FB" w:rsidRPr="00B256FB" w:rsidRDefault="00B256FB" w:rsidP="00B256F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Liberation Serif"/>
          <w:b/>
          <w:color w:val="000000"/>
          <w:kern w:val="1"/>
          <w:sz w:val="24"/>
          <w:szCs w:val="24"/>
          <w:lang w:eastAsia="zh-CN" w:bidi="hi-IN"/>
        </w:rPr>
      </w:pPr>
      <w:r w:rsidRPr="00B256FB">
        <w:rPr>
          <w:rFonts w:ascii="Times New Roman" w:eastAsia="Times New Roman" w:hAnsi="Times New Roman" w:cs="Liberation Serif"/>
          <w:color w:val="000000"/>
          <w:kern w:val="1"/>
          <w:sz w:val="24"/>
          <w:szCs w:val="24"/>
          <w:lang w:eastAsia="zh-CN" w:bidi="hi-IN"/>
        </w:rPr>
        <w:t>ПРОЕКТ</w:t>
      </w:r>
    </w:p>
    <w:p w:rsidR="00B256FB" w:rsidRPr="00502CD1" w:rsidRDefault="00B256FB" w:rsidP="00B256FB">
      <w:pPr>
        <w:widowControl w:val="0"/>
        <w:tabs>
          <w:tab w:val="left" w:pos="609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Liberation Serif"/>
          <w:b/>
          <w:kern w:val="1"/>
          <w:sz w:val="24"/>
          <w:szCs w:val="24"/>
          <w:lang w:eastAsia="zh-CN" w:bidi="hi-IN"/>
        </w:rPr>
      </w:pPr>
      <w:r w:rsidRPr="00502CD1">
        <w:rPr>
          <w:rFonts w:ascii="Times New Roman" w:eastAsia="Times New Roman" w:hAnsi="Times New Roman" w:cs="Liberation Serif"/>
          <w:b/>
          <w:kern w:val="1"/>
          <w:sz w:val="24"/>
          <w:szCs w:val="24"/>
          <w:lang w:eastAsia="zh-CN" w:bidi="hi-IN"/>
        </w:rPr>
        <w:t xml:space="preserve">ДОГОВОР </w:t>
      </w:r>
    </w:p>
    <w:p w:rsidR="00B256FB" w:rsidRPr="00502CD1" w:rsidRDefault="00B256FB" w:rsidP="00B256F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Liberation Serif"/>
          <w:kern w:val="1"/>
          <w:sz w:val="20"/>
          <w:szCs w:val="24"/>
          <w:lang w:eastAsia="zh-CN" w:bidi="hi-IN"/>
        </w:rPr>
      </w:pPr>
      <w:r w:rsidRPr="00502CD1">
        <w:rPr>
          <w:rFonts w:ascii="Times New Roman" w:eastAsia="Times New Roman" w:hAnsi="Times New Roman" w:cs="Liberation Serif"/>
          <w:b/>
          <w:kern w:val="1"/>
          <w:sz w:val="24"/>
          <w:szCs w:val="24"/>
          <w:lang w:eastAsia="zh-CN" w:bidi="hi-IN"/>
        </w:rPr>
        <w:t xml:space="preserve">КУПЛИ-ПРОДАЖИ НЕДВИЖИМОГО </w:t>
      </w:r>
      <w:r w:rsidRPr="00502CD1">
        <w:rPr>
          <w:rFonts w:ascii="Times New Roman" w:eastAsia="Times New Roman" w:hAnsi="Times New Roman" w:cs="Liberation Serif"/>
          <w:b/>
          <w:caps/>
          <w:kern w:val="1"/>
          <w:sz w:val="24"/>
          <w:szCs w:val="24"/>
          <w:lang w:eastAsia="zh-CN" w:bidi="hi-IN"/>
        </w:rPr>
        <w:t>имущества</w:t>
      </w:r>
    </w:p>
    <w:p w:rsidR="00B256FB" w:rsidRPr="00502CD1" w:rsidRDefault="00B256FB" w:rsidP="00B256F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Liberation Serif"/>
          <w:kern w:val="1"/>
          <w:sz w:val="20"/>
          <w:szCs w:val="24"/>
          <w:lang w:eastAsia="zh-CN" w:bidi="hi-IN"/>
        </w:rPr>
      </w:pPr>
    </w:p>
    <w:p w:rsidR="00B256FB" w:rsidRPr="00502CD1" w:rsidRDefault="00B256FB" w:rsidP="00B256F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Liberation Serif"/>
          <w:caps/>
          <w:kern w:val="1"/>
          <w:sz w:val="24"/>
          <w:szCs w:val="24"/>
          <w:lang w:eastAsia="zh-CN" w:bidi="hi-IN"/>
        </w:rPr>
      </w:pPr>
    </w:p>
    <w:p w:rsidR="00B256FB" w:rsidRPr="00502CD1" w:rsidRDefault="00B256FB" w:rsidP="00B256F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  <w:r w:rsidRPr="00502CD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г. Торжок                                                    </w:t>
      </w:r>
      <w:r w:rsidR="00986E20" w:rsidRPr="00502CD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№ ______                 </w:t>
      </w:r>
      <w:r w:rsidRPr="00502CD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 «____»_________ 202</w:t>
      </w:r>
      <w:r w:rsidR="0015634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4</w:t>
      </w:r>
      <w:r w:rsidRPr="00502CD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года</w:t>
      </w:r>
    </w:p>
    <w:p w:rsidR="00B256FB" w:rsidRPr="00502CD1" w:rsidRDefault="00B256FB" w:rsidP="00B256F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</w:p>
    <w:p w:rsidR="005144EE" w:rsidRPr="004E7906" w:rsidRDefault="00B256FB" w:rsidP="008937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4E7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Комитет по управлению имуществом муниципального образования городской округ город Торжок Тверской области</w:t>
      </w:r>
      <w:r w:rsidRPr="004E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действующий от имени муниципального образования город Торжок, в лице председателя Комитета по управлению имуществом города Торжка </w:t>
      </w:r>
      <w:r w:rsidR="001525B9" w:rsidRPr="004E790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Романцовой Марины Владимировны</w:t>
      </w:r>
      <w:r w:rsidRPr="004E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Положения о Комитете по управлению имуществом города Торжка, утвержденного решением Торжокской городской Думы от 20.02.2012 № 89, распоряжения администрации города Торжка от </w:t>
      </w:r>
      <w:r w:rsidR="001525B9" w:rsidRPr="004E7906">
        <w:rPr>
          <w:rFonts w:ascii="Times New Roman" w:eastAsia="Times New Roman" w:hAnsi="Times New Roman" w:cs="Times New Roman"/>
          <w:sz w:val="24"/>
          <w:szCs w:val="24"/>
          <w:lang w:eastAsia="ru-RU"/>
        </w:rPr>
        <w:t>01.03.2023</w:t>
      </w:r>
      <w:r w:rsidRPr="004E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6A0B" w:rsidRPr="004E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4E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0C0630" w:rsidRPr="004E790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525B9" w:rsidRPr="004E790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E7906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r w:rsidRPr="004E7906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, именуемый в дальнейшем </w:t>
      </w:r>
      <w:r w:rsidRPr="004E790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  <w:t>«Продавец»</w:t>
      </w:r>
      <w:r w:rsidRPr="004E7906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,</w:t>
      </w:r>
      <w:r w:rsidR="005144EE" w:rsidRPr="004E7906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 с одной стороны, </w:t>
      </w:r>
      <w:r w:rsidR="008937D4" w:rsidRPr="004E7906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и</w:t>
      </w:r>
    </w:p>
    <w:p w:rsidR="00B256FB" w:rsidRPr="004E7906" w:rsidRDefault="00B256FB" w:rsidP="00893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906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 </w:t>
      </w:r>
      <w:r w:rsidR="008937D4" w:rsidRPr="004E7906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ab/>
      </w:r>
      <w:r w:rsidRPr="004E7906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______________________________________________, именуемый в дальнейшем </w:t>
      </w:r>
      <w:r w:rsidRPr="004E790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  <w:t>«Покупатель»</w:t>
      </w:r>
      <w:r w:rsidRPr="004E7906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, с другой стороны,</w:t>
      </w:r>
      <w:r w:rsidR="005144EE" w:rsidRPr="004E7906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 </w:t>
      </w:r>
      <w:r w:rsidR="00853C60" w:rsidRPr="004E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именуемые Стороны, в соответствии с Федеральным законом Российской Федерации от 21.12.2001 </w:t>
      </w:r>
      <w:r w:rsidR="007C0A99" w:rsidRPr="004E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853C60" w:rsidRPr="004E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178-ФЗ «О приватизации государственного и муниципального имущества»,  </w:t>
      </w:r>
      <w:r w:rsidR="000C0630" w:rsidRPr="004E7906">
        <w:rPr>
          <w:rFonts w:ascii="Times New Roman" w:hAnsi="Times New Roman" w:cs="Times New Roman"/>
          <w:sz w:val="24"/>
          <w:szCs w:val="24"/>
        </w:rPr>
        <w:t xml:space="preserve">решением Торжокской городской Думы от 28.10.2014 № 271 «О положении о порядке и условиях приватизации муниципального имущества муниципального образования город Торжок», решением Торжокской городской Думы от </w:t>
      </w:r>
      <w:r w:rsidR="00A51AF7" w:rsidRPr="004E7906">
        <w:rPr>
          <w:rFonts w:ascii="Times New Roman" w:hAnsi="Times New Roman" w:cs="Times New Roman"/>
          <w:sz w:val="24"/>
          <w:szCs w:val="24"/>
        </w:rPr>
        <w:t>22.11.2023</w:t>
      </w:r>
      <w:r w:rsidR="000C0630" w:rsidRPr="004E7906">
        <w:rPr>
          <w:rFonts w:ascii="Times New Roman" w:hAnsi="Times New Roman" w:cs="Times New Roman"/>
          <w:sz w:val="24"/>
          <w:szCs w:val="24"/>
        </w:rPr>
        <w:t xml:space="preserve"> № </w:t>
      </w:r>
      <w:r w:rsidR="00A51AF7" w:rsidRPr="004E7906">
        <w:rPr>
          <w:rFonts w:ascii="Times New Roman" w:hAnsi="Times New Roman" w:cs="Times New Roman"/>
          <w:sz w:val="24"/>
          <w:szCs w:val="24"/>
        </w:rPr>
        <w:t>234</w:t>
      </w:r>
      <w:r w:rsidR="000C0630" w:rsidRPr="004E7906">
        <w:rPr>
          <w:rFonts w:ascii="Times New Roman" w:hAnsi="Times New Roman" w:cs="Times New Roman"/>
          <w:sz w:val="24"/>
          <w:szCs w:val="24"/>
        </w:rPr>
        <w:t xml:space="preserve"> «Об утверждении прогнозного плана (программы) приватизации имущества, находящегося в муниципальной собственности муниципального образования городской округ город Торжок Тверской области, на 202</w:t>
      </w:r>
      <w:r w:rsidR="00A51AF7" w:rsidRPr="004E7906">
        <w:rPr>
          <w:rFonts w:ascii="Times New Roman" w:hAnsi="Times New Roman" w:cs="Times New Roman"/>
          <w:sz w:val="24"/>
          <w:szCs w:val="24"/>
        </w:rPr>
        <w:t>2</w:t>
      </w:r>
      <w:r w:rsidR="000C0630" w:rsidRPr="004E7906">
        <w:rPr>
          <w:rFonts w:ascii="Times New Roman" w:hAnsi="Times New Roman" w:cs="Times New Roman"/>
          <w:sz w:val="24"/>
          <w:szCs w:val="24"/>
        </w:rPr>
        <w:t>-202</w:t>
      </w:r>
      <w:r w:rsidR="00A51AF7" w:rsidRPr="004E7906">
        <w:rPr>
          <w:rFonts w:ascii="Times New Roman" w:hAnsi="Times New Roman" w:cs="Times New Roman"/>
          <w:sz w:val="24"/>
          <w:szCs w:val="24"/>
        </w:rPr>
        <w:t>6</w:t>
      </w:r>
      <w:r w:rsidR="000C0630" w:rsidRPr="004E7906">
        <w:rPr>
          <w:rFonts w:ascii="Times New Roman" w:hAnsi="Times New Roman" w:cs="Times New Roman"/>
          <w:sz w:val="24"/>
          <w:szCs w:val="24"/>
        </w:rPr>
        <w:t xml:space="preserve"> годы</w:t>
      </w:r>
      <w:r w:rsidR="00B92A8B" w:rsidRPr="004E7906">
        <w:rPr>
          <w:rFonts w:ascii="Times New Roman" w:hAnsi="Times New Roman" w:cs="Times New Roman"/>
          <w:sz w:val="24"/>
          <w:szCs w:val="24"/>
        </w:rPr>
        <w:t>»</w:t>
      </w:r>
      <w:r w:rsidR="00260360" w:rsidRPr="004E7906">
        <w:rPr>
          <w:rFonts w:ascii="Times New Roman" w:hAnsi="Times New Roman" w:cs="Times New Roman"/>
          <w:sz w:val="24"/>
          <w:szCs w:val="24"/>
        </w:rPr>
        <w:t xml:space="preserve"> (в редакции решений </w:t>
      </w:r>
      <w:proofErr w:type="spellStart"/>
      <w:r w:rsidR="00260360" w:rsidRPr="004E7906">
        <w:rPr>
          <w:rFonts w:ascii="Times New Roman" w:hAnsi="Times New Roman" w:cs="Times New Roman"/>
          <w:sz w:val="24"/>
          <w:szCs w:val="24"/>
        </w:rPr>
        <w:t>Торжокской</w:t>
      </w:r>
      <w:proofErr w:type="spellEnd"/>
      <w:r w:rsidR="00260360" w:rsidRPr="004E7906">
        <w:rPr>
          <w:rFonts w:ascii="Times New Roman" w:hAnsi="Times New Roman" w:cs="Times New Roman"/>
          <w:sz w:val="24"/>
          <w:szCs w:val="24"/>
        </w:rPr>
        <w:t xml:space="preserve"> городской Думы от 03.04.2024 №</w:t>
      </w:r>
      <w:r w:rsidR="004455C8" w:rsidRPr="004E7906">
        <w:rPr>
          <w:rFonts w:ascii="Times New Roman" w:hAnsi="Times New Roman" w:cs="Times New Roman"/>
          <w:sz w:val="24"/>
          <w:szCs w:val="24"/>
        </w:rPr>
        <w:t xml:space="preserve"> 260 и от 30.05.2024 № 282</w:t>
      </w:r>
      <w:r w:rsidR="00AB2C49" w:rsidRPr="004E7906">
        <w:rPr>
          <w:rFonts w:ascii="Times New Roman" w:hAnsi="Times New Roman" w:cs="Times New Roman"/>
          <w:sz w:val="24"/>
          <w:szCs w:val="24"/>
        </w:rPr>
        <w:t>)</w:t>
      </w:r>
      <w:r w:rsidR="000C0630" w:rsidRPr="004E7906">
        <w:rPr>
          <w:rFonts w:ascii="Times New Roman" w:hAnsi="Times New Roman" w:cs="Times New Roman"/>
          <w:sz w:val="24"/>
          <w:szCs w:val="24"/>
        </w:rPr>
        <w:t xml:space="preserve">, решением </w:t>
      </w:r>
      <w:proofErr w:type="spellStart"/>
      <w:r w:rsidR="000C0630" w:rsidRPr="004E7906">
        <w:rPr>
          <w:rFonts w:ascii="Times New Roman" w:hAnsi="Times New Roman" w:cs="Times New Roman"/>
          <w:sz w:val="24"/>
          <w:szCs w:val="24"/>
        </w:rPr>
        <w:t>Торжокской</w:t>
      </w:r>
      <w:proofErr w:type="spellEnd"/>
      <w:r w:rsidR="000C0630" w:rsidRPr="004E7906">
        <w:rPr>
          <w:rFonts w:ascii="Times New Roman" w:hAnsi="Times New Roman" w:cs="Times New Roman"/>
          <w:sz w:val="24"/>
          <w:szCs w:val="24"/>
        </w:rPr>
        <w:t xml:space="preserve"> городской Думы от </w:t>
      </w:r>
      <w:r w:rsidR="00A51AF7" w:rsidRPr="004E7906">
        <w:rPr>
          <w:rFonts w:ascii="Times New Roman" w:hAnsi="Times New Roman" w:cs="Times New Roman"/>
          <w:sz w:val="24"/>
          <w:szCs w:val="24"/>
        </w:rPr>
        <w:t>30.05.2024</w:t>
      </w:r>
      <w:r w:rsidR="000C0630" w:rsidRPr="004E7906">
        <w:rPr>
          <w:rFonts w:ascii="Times New Roman" w:hAnsi="Times New Roman" w:cs="Times New Roman"/>
          <w:sz w:val="24"/>
          <w:szCs w:val="24"/>
        </w:rPr>
        <w:t xml:space="preserve"> № </w:t>
      </w:r>
      <w:r w:rsidR="00A51AF7" w:rsidRPr="004E7906">
        <w:rPr>
          <w:rFonts w:ascii="Times New Roman" w:hAnsi="Times New Roman" w:cs="Times New Roman"/>
          <w:sz w:val="24"/>
          <w:szCs w:val="24"/>
        </w:rPr>
        <w:t>283</w:t>
      </w:r>
      <w:r w:rsidR="000C0630" w:rsidRPr="004E7906">
        <w:rPr>
          <w:rFonts w:ascii="Times New Roman" w:hAnsi="Times New Roman" w:cs="Times New Roman"/>
          <w:sz w:val="24"/>
          <w:szCs w:val="24"/>
        </w:rPr>
        <w:t xml:space="preserve"> «Об условиях приватизации муниципального имущества»,</w:t>
      </w:r>
      <w:r w:rsidR="00BE79B7" w:rsidRPr="004E7906">
        <w:rPr>
          <w:rFonts w:ascii="Times New Roman" w:hAnsi="Times New Roman" w:cs="Times New Roman"/>
          <w:sz w:val="24"/>
          <w:szCs w:val="24"/>
        </w:rPr>
        <w:t xml:space="preserve"> </w:t>
      </w:r>
      <w:r w:rsidR="00853C60" w:rsidRPr="004E79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протокола от «____» _________ 202</w:t>
      </w:r>
      <w:r w:rsidR="00A51AF7" w:rsidRPr="004E790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53C60" w:rsidRPr="004E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 заключили настоящий Договор о </w:t>
      </w:r>
      <w:r w:rsidRPr="004E7906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 нижеследующем:</w:t>
      </w:r>
    </w:p>
    <w:p w:rsidR="00B256FB" w:rsidRPr="004E7906" w:rsidRDefault="00B256FB" w:rsidP="008937D4">
      <w:pPr>
        <w:pStyle w:val="a3"/>
        <w:widowControl w:val="0"/>
        <w:numPr>
          <w:ilvl w:val="0"/>
          <w:numId w:val="3"/>
        </w:numPr>
        <w:tabs>
          <w:tab w:val="left" w:pos="3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  <w:r w:rsidRPr="004E790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>ПРЕДМЕТ ДОГОВОРА</w:t>
      </w:r>
    </w:p>
    <w:p w:rsidR="00B11F2D" w:rsidRPr="00BA6C4D" w:rsidRDefault="00B256FB" w:rsidP="00BA6C4D">
      <w:pPr>
        <w:pStyle w:val="a3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6C4D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«Продавец» продает, </w:t>
      </w:r>
      <w:r w:rsidR="00C43EB6" w:rsidRPr="00BA6C4D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а </w:t>
      </w:r>
      <w:r w:rsidRPr="00BA6C4D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«Покупатель» покупает на условиях, изложенных в настоящем Договоре, в собственность</w:t>
      </w:r>
      <w:r w:rsidR="00B11F2D" w:rsidRPr="00BA6C4D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следующи</w:t>
      </w:r>
      <w:r w:rsidR="00F537B5" w:rsidRPr="00BA6C4D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е объекты недвижимого имущества</w:t>
      </w:r>
      <w:r w:rsidR="00E456D8" w:rsidRPr="00BA6C4D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,</w:t>
      </w:r>
      <w:r w:rsidR="00E456D8" w:rsidRPr="00BA6C4D">
        <w:rPr>
          <w:rFonts w:ascii="Times New Roman" w:hAnsi="Times New Roman" w:cs="Times New Roman"/>
          <w:sz w:val="24"/>
          <w:szCs w:val="24"/>
        </w:rPr>
        <w:t xml:space="preserve"> </w:t>
      </w:r>
      <w:r w:rsidR="00E456D8" w:rsidRPr="00BA6C4D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расположенного по адресу</w:t>
      </w:r>
      <w:proofErr w:type="gramStart"/>
      <w:r w:rsidR="00E456D8" w:rsidRPr="00BA6C4D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:</w:t>
      </w:r>
      <w:proofErr w:type="gramEnd"/>
      <w:r w:rsidR="00E456D8" w:rsidRPr="00BA6C4D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Тверская область, город Торжок, </w:t>
      </w:r>
      <w:r w:rsidR="004455C8" w:rsidRPr="00BA6C4D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ул. Вокзальная</w:t>
      </w:r>
      <w:r w:rsidR="00E456D8" w:rsidRPr="00BA6C4D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, д. 4</w:t>
      </w:r>
      <w:r w:rsidR="00B11F2D" w:rsidRPr="00BA6C4D">
        <w:rPr>
          <w:rFonts w:ascii="Times New Roman" w:hAnsi="Times New Roman" w:cs="Times New Roman"/>
          <w:sz w:val="24"/>
          <w:szCs w:val="24"/>
        </w:rPr>
        <w:t>:</w:t>
      </w:r>
    </w:p>
    <w:p w:rsidR="00BA6C4D" w:rsidRPr="00BA6C4D" w:rsidRDefault="00BA6C4D" w:rsidP="00BA6C4D">
      <w:pPr>
        <w:pStyle w:val="a3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A6C4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нежило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BA6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здани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BA6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(бан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BA6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площадью 99,6 </w:t>
      </w:r>
      <w:proofErr w:type="spellStart"/>
      <w:r w:rsidRPr="00BA6C4D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BA6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BA6C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кадастровым номером </w:t>
      </w:r>
      <w:r w:rsidRPr="00BA6C4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69:47:0130510:34 (далее – нежилое здание)</w:t>
      </w:r>
      <w:r w:rsidRPr="00BA6C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земельн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ый</w:t>
      </w:r>
      <w:r w:rsidRPr="00BA6C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</w:t>
      </w:r>
      <w:r w:rsidRPr="00BA6C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площадью 522 </w:t>
      </w:r>
      <w:proofErr w:type="spellStart"/>
      <w:r w:rsidRPr="00BA6C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кв.м</w:t>
      </w:r>
      <w:proofErr w:type="spellEnd"/>
      <w:r w:rsidRPr="00BA6C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 кадастровым номером 69:47:0130510:11, относящегося к землям населенных пунктов, с видом разрешенного использования «для эксплуатации и обслуживания здания бани» (далее – земельный участок), (далее вместе именуемое имущество)</w:t>
      </w:r>
    </w:p>
    <w:p w:rsidR="00736EFD" w:rsidRPr="004E7906" w:rsidRDefault="00A00A33" w:rsidP="007C0A9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7906"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  <w:t>1.2. Имущество, указанное в п. 1.1. настоящего Договора, является собственност</w:t>
      </w:r>
      <w:r w:rsidR="00AF75E6" w:rsidRPr="004E7906"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  <w:t>ью</w:t>
      </w:r>
      <w:r w:rsidRPr="004E7906"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  <w:t xml:space="preserve"> </w:t>
      </w:r>
      <w:r w:rsidR="00A67D09" w:rsidRPr="004E7906"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  <w:t>м</w:t>
      </w:r>
      <w:r w:rsidRPr="004E7906"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  <w:t>униципального образования городской округ город Торжок</w:t>
      </w:r>
      <w:r w:rsidR="00BD5582" w:rsidRPr="004E7906"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  <w:t xml:space="preserve"> </w:t>
      </w:r>
      <w:r w:rsidR="00A67D09" w:rsidRPr="004E7906"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  <w:t>Тверской области</w:t>
      </w:r>
      <w:r w:rsidR="00AD7F74" w:rsidRPr="004E7906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, о чем в Едином государствен</w:t>
      </w:r>
      <w:r w:rsidR="00736EFD" w:rsidRPr="004E7906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ном реестре недвижимости сделаны записи</w:t>
      </w:r>
      <w:r w:rsidR="00AD7F74" w:rsidRPr="004E7906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регистрации</w:t>
      </w:r>
      <w:r w:rsidR="00736EFD" w:rsidRPr="004E7906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:</w:t>
      </w:r>
    </w:p>
    <w:p w:rsidR="00736EFD" w:rsidRPr="004E7906" w:rsidRDefault="00736EFD" w:rsidP="00736E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E7906">
        <w:rPr>
          <w:rFonts w:ascii="Times New Roman" w:eastAsia="TimesNewRomanPSMT" w:hAnsi="Times New Roman" w:cs="Times New Roman"/>
          <w:sz w:val="24"/>
          <w:szCs w:val="24"/>
        </w:rPr>
        <w:t>№ 69-69</w:t>
      </w:r>
      <w:r w:rsidR="006C4F36" w:rsidRPr="004E7906">
        <w:rPr>
          <w:rFonts w:ascii="Times New Roman" w:eastAsia="TimesNewRomanPSMT" w:hAnsi="Times New Roman" w:cs="Times New Roman"/>
          <w:sz w:val="24"/>
          <w:szCs w:val="24"/>
        </w:rPr>
        <w:t>-25/005/2009-772 от 25.05.2009</w:t>
      </w:r>
      <w:r w:rsidR="00757544" w:rsidRPr="004E7906">
        <w:rPr>
          <w:rFonts w:ascii="Times New Roman" w:eastAsia="TimesNewRomanPSMT" w:hAnsi="Times New Roman" w:cs="Times New Roman"/>
          <w:sz w:val="24"/>
          <w:szCs w:val="24"/>
        </w:rPr>
        <w:t xml:space="preserve"> – нежилое здание</w:t>
      </w:r>
      <w:r w:rsidRPr="004E7906">
        <w:rPr>
          <w:rFonts w:ascii="Times New Roman" w:eastAsia="TimesNewRomanPSMT" w:hAnsi="Times New Roman" w:cs="Times New Roman"/>
          <w:sz w:val="24"/>
          <w:szCs w:val="24"/>
        </w:rPr>
        <w:t xml:space="preserve">; </w:t>
      </w:r>
    </w:p>
    <w:p w:rsidR="00757544" w:rsidRPr="004E7906" w:rsidRDefault="00757544" w:rsidP="007575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E7906">
        <w:rPr>
          <w:rFonts w:ascii="Times New Roman" w:eastAsia="TimesNewRomanPSMT" w:hAnsi="Times New Roman" w:cs="Times New Roman"/>
          <w:sz w:val="24"/>
          <w:szCs w:val="24"/>
        </w:rPr>
        <w:t>№ 69-69</w:t>
      </w:r>
      <w:r w:rsidR="006C4F36" w:rsidRPr="004E7906">
        <w:rPr>
          <w:rFonts w:ascii="Times New Roman" w:eastAsia="TimesNewRomanPSMT" w:hAnsi="Times New Roman" w:cs="Times New Roman"/>
          <w:sz w:val="24"/>
          <w:szCs w:val="24"/>
        </w:rPr>
        <w:t>-25/014/2012-465 от 20.11.2012</w:t>
      </w:r>
      <w:r w:rsidRPr="004E7906">
        <w:rPr>
          <w:rFonts w:ascii="Times New Roman" w:eastAsia="TimesNewRomanPSMT" w:hAnsi="Times New Roman" w:cs="Times New Roman"/>
          <w:sz w:val="24"/>
          <w:szCs w:val="24"/>
        </w:rPr>
        <w:t xml:space="preserve"> – </w:t>
      </w:r>
      <w:r w:rsidRPr="004E7906"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  <w:t>земельный участок</w:t>
      </w:r>
      <w:r w:rsidR="00835687" w:rsidRPr="004E7906"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  <w:t>.</w:t>
      </w:r>
    </w:p>
    <w:p w:rsidR="00A31416" w:rsidRPr="004E7906" w:rsidRDefault="00A31416" w:rsidP="00A3141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4E790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1.</w:t>
      </w:r>
      <w:r w:rsidR="002374B5" w:rsidRPr="004E790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3</w:t>
      </w:r>
      <w:r w:rsidRPr="004E790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. Обременения правами третьих лиц: отсутствуют.</w:t>
      </w:r>
    </w:p>
    <w:p w:rsidR="00A31416" w:rsidRPr="004E7906" w:rsidRDefault="00A31416" w:rsidP="00A3141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4E790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1.</w:t>
      </w:r>
      <w:r w:rsidR="002374B5" w:rsidRPr="004E790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4</w:t>
      </w:r>
      <w:r w:rsidRPr="004E790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. Ограничения: отсутствуют.</w:t>
      </w:r>
    </w:p>
    <w:p w:rsidR="00A31416" w:rsidRPr="004E7906" w:rsidRDefault="00A31416" w:rsidP="00A3141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4E790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1.</w:t>
      </w:r>
      <w:r w:rsidR="002374B5" w:rsidRPr="004E790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5</w:t>
      </w:r>
      <w:r w:rsidRPr="004E790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. До проведения торгов Покупатель произвел осмотр Имущества и не имеет претензий к его техническому и санитарному состоянию. Физический износ и состояние Имущества Покупателю известны.</w:t>
      </w:r>
    </w:p>
    <w:p w:rsidR="00B256FB" w:rsidRPr="004E7906" w:rsidRDefault="00B256FB" w:rsidP="008937D4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1"/>
          <w:sz w:val="24"/>
          <w:szCs w:val="24"/>
          <w:lang w:eastAsia="zh-CN" w:bidi="hi-IN"/>
        </w:rPr>
      </w:pPr>
      <w:r w:rsidRPr="004E7906">
        <w:rPr>
          <w:rFonts w:ascii="Times New Roman" w:eastAsia="Times New Roman" w:hAnsi="Times New Roman" w:cs="Times New Roman"/>
          <w:b/>
          <w:caps/>
          <w:kern w:val="1"/>
          <w:sz w:val="24"/>
          <w:szCs w:val="24"/>
          <w:lang w:eastAsia="zh-CN" w:bidi="hi-IN"/>
        </w:rPr>
        <w:t>цена имущества</w:t>
      </w:r>
    </w:p>
    <w:p w:rsidR="00FF1880" w:rsidRPr="004E7906" w:rsidRDefault="00FF1880" w:rsidP="008937D4">
      <w:pPr>
        <w:tabs>
          <w:tab w:val="left" w:pos="8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E7906"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  <w:t xml:space="preserve">2.1. </w:t>
      </w:r>
      <w:r w:rsidRPr="004E790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На основании </w:t>
      </w:r>
      <w:r w:rsidR="0076315B" w:rsidRPr="004E790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протокола об итогах от «_</w:t>
      </w:r>
      <w:proofErr w:type="gramStart"/>
      <w:r w:rsidR="0076315B" w:rsidRPr="004E790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_»_</w:t>
      </w:r>
      <w:proofErr w:type="gramEnd"/>
      <w:r w:rsidR="0076315B" w:rsidRPr="004E790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___ 202</w:t>
      </w:r>
      <w:r w:rsidR="006C4F36" w:rsidRPr="004E790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4</w:t>
      </w:r>
      <w:r w:rsidR="0076315B" w:rsidRPr="004E790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цена продажи Имущества</w:t>
      </w:r>
      <w:r w:rsidRPr="004E790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составила: </w:t>
      </w:r>
      <w:r w:rsidR="00F537B5" w:rsidRPr="004E790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_________ (________________________) рублей, ___ копеек</w:t>
      </w:r>
      <w:r w:rsidR="005D22A5" w:rsidRPr="004E790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, в том числе:</w:t>
      </w:r>
    </w:p>
    <w:p w:rsidR="00FF1880" w:rsidRPr="004E7906" w:rsidRDefault="008D5250" w:rsidP="008D5250">
      <w:pPr>
        <w:pStyle w:val="Style4"/>
        <w:spacing w:line="240" w:lineRule="atLeast"/>
        <w:ind w:firstLine="720"/>
        <w:jc w:val="both"/>
      </w:pPr>
      <w:r w:rsidRPr="004E7906">
        <w:rPr>
          <w:bCs/>
          <w:lang w:eastAsia="zh-CN"/>
        </w:rPr>
        <w:t>н</w:t>
      </w:r>
      <w:r w:rsidR="00FF1880" w:rsidRPr="004E7906">
        <w:rPr>
          <w:bCs/>
          <w:lang w:eastAsia="zh-CN"/>
        </w:rPr>
        <w:t>ежилые здания</w:t>
      </w:r>
      <w:r w:rsidR="005D22A5" w:rsidRPr="004E7906">
        <w:rPr>
          <w:color w:val="000000"/>
          <w:kern w:val="1"/>
          <w:lang w:eastAsia="zh-CN" w:bidi="hi-IN"/>
        </w:rPr>
        <w:t xml:space="preserve">_________ (________________________) рублей, ___ </w:t>
      </w:r>
      <w:proofErr w:type="gramStart"/>
      <w:r w:rsidR="005D22A5" w:rsidRPr="004E7906">
        <w:rPr>
          <w:color w:val="000000"/>
          <w:kern w:val="1"/>
          <w:lang w:eastAsia="zh-CN" w:bidi="hi-IN"/>
        </w:rPr>
        <w:t>копеек</w:t>
      </w:r>
      <w:r w:rsidR="005D22A5" w:rsidRPr="004E7906">
        <w:rPr>
          <w:bCs/>
          <w:lang w:eastAsia="zh-CN"/>
        </w:rPr>
        <w:t xml:space="preserve"> </w:t>
      </w:r>
      <w:r w:rsidR="00FF1880" w:rsidRPr="004E7906">
        <w:rPr>
          <w:bCs/>
          <w:lang w:eastAsia="zh-CN"/>
        </w:rPr>
        <w:t>,</w:t>
      </w:r>
      <w:proofErr w:type="gramEnd"/>
    </w:p>
    <w:p w:rsidR="00FF1880" w:rsidRPr="004E7906" w:rsidRDefault="00FF1880" w:rsidP="008D52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E790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земельный участок</w:t>
      </w:r>
      <w:r w:rsidR="005D22A5" w:rsidRPr="004E790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_________ (_____________________--) рублей, ___ </w:t>
      </w:r>
      <w:proofErr w:type="gramStart"/>
      <w:r w:rsidR="005D22A5" w:rsidRPr="004E790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копеек</w:t>
      </w:r>
      <w:r w:rsidR="005D22A5" w:rsidRPr="004E790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4E790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  <w:proofErr w:type="gramEnd"/>
    </w:p>
    <w:p w:rsidR="00D349DE" w:rsidRPr="004E7906" w:rsidRDefault="00216897" w:rsidP="000F7F5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906"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  <w:tab/>
      </w:r>
      <w:r w:rsidR="00D349DE" w:rsidRPr="004E79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Задаток, внесенный Покупателем на счет Продавца, засчитывается в счет оплаты приобретаемого Имущества.</w:t>
      </w:r>
    </w:p>
    <w:p w:rsidR="00676564" w:rsidRPr="004E7906" w:rsidRDefault="00676564" w:rsidP="000F7F5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9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Покупатель производит оплату стоимости нежилого помещения в порядке, установленном подпунктом 3.2. настоящего Договора.</w:t>
      </w:r>
    </w:p>
    <w:p w:rsidR="00D349DE" w:rsidRPr="004E7906" w:rsidRDefault="00D349DE" w:rsidP="008937D4">
      <w:pPr>
        <w:pStyle w:val="a3"/>
        <w:numPr>
          <w:ilvl w:val="1"/>
          <w:numId w:val="6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Полная уплата Покупателем цены приобретаемого </w:t>
      </w:r>
      <w:r w:rsidR="0076315B" w:rsidRPr="004E790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Pr="004E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подтверждается выпиской со счета Продавца о поступлении денежных средств в сумме цены продажи Объекта.</w:t>
      </w:r>
    </w:p>
    <w:p w:rsidR="00D349DE" w:rsidRPr="004E7906" w:rsidRDefault="00D349DE" w:rsidP="008937D4">
      <w:pPr>
        <w:pStyle w:val="a3"/>
        <w:numPr>
          <w:ilvl w:val="1"/>
          <w:numId w:val="6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Налоговые агенты (за исключением физических лиц) в необходимых случаях самостоятельно исчисляют и уплачивают НДС в соответствии с налоговым </w:t>
      </w:r>
      <w:proofErr w:type="gramStart"/>
      <w:r w:rsidRPr="004E79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 РФ</w:t>
      </w:r>
      <w:proofErr w:type="gramEnd"/>
      <w:r w:rsidRPr="004E79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37D4" w:rsidRPr="004E7906" w:rsidRDefault="00D349DE" w:rsidP="0076315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ru-RU" w:bidi="hi-IN"/>
        </w:rPr>
      </w:pPr>
      <w:r w:rsidRPr="004E790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лица, не являющиеся налоговыми агентами, перечисляют сумму НДС на лицевой счет Продавца по следующим реквизитам: Получатель платежа – Комитет по управлению имуществом муниципального образования городской округ город Торжок Тверской области л/с 05363027150, ИНН 6915000053, КПП 691501001, р/</w:t>
      </w:r>
      <w:proofErr w:type="spellStart"/>
      <w:r w:rsidRPr="004E7906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4E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03232643287500003600, БИК 012809106, в ОТДЕЛЕНИЕ ТВЕРЬ БАНКА РОССИИ//УФК по Тверской области г. Тверь, к/</w:t>
      </w:r>
      <w:proofErr w:type="spellStart"/>
      <w:r w:rsidRPr="004E7906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4E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40102810545370000029.       </w:t>
      </w:r>
    </w:p>
    <w:p w:rsidR="006B4960" w:rsidRPr="004E7906" w:rsidRDefault="006B4960" w:rsidP="008937D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ru-RU" w:bidi="hi-IN"/>
        </w:rPr>
      </w:pPr>
      <w:r w:rsidRPr="004E7906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ru-RU" w:bidi="hi-IN"/>
        </w:rPr>
        <w:t>3. ОБЯЗАННОСТИ СТОРОН</w:t>
      </w:r>
    </w:p>
    <w:p w:rsidR="006B4960" w:rsidRPr="004E7906" w:rsidRDefault="006B4960" w:rsidP="008937D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</w:pPr>
      <w:r w:rsidRPr="004E790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  <w:tab/>
        <w:t xml:space="preserve">3.1. </w:t>
      </w:r>
      <w:r w:rsidRPr="004E790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u w:val="single" w:color="000000"/>
          <w:lang w:eastAsia="ru-RU" w:bidi="hi-IN"/>
        </w:rPr>
        <w:t>Продавец обязан</w:t>
      </w:r>
      <w:r w:rsidRPr="004E790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  <w:t xml:space="preserve"> в течение трех рабочих дней после полной оплаты Покупателем </w:t>
      </w:r>
      <w:proofErr w:type="gramStart"/>
      <w:r w:rsidRPr="004E790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  <w:t>цены  продажи</w:t>
      </w:r>
      <w:proofErr w:type="gramEnd"/>
      <w:r w:rsidRPr="004E790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  <w:t xml:space="preserve"> Имущества передать Покупателю Имущество по Акту приема-передачи.   </w:t>
      </w:r>
    </w:p>
    <w:p w:rsidR="006B4960" w:rsidRPr="004E7906" w:rsidRDefault="006B4960" w:rsidP="008937D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u w:val="single" w:color="000000"/>
          <w:lang w:eastAsia="ru-RU" w:bidi="hi-IN"/>
        </w:rPr>
      </w:pPr>
      <w:r w:rsidRPr="004E790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  <w:tab/>
        <w:t xml:space="preserve">3.2. </w:t>
      </w:r>
      <w:r w:rsidRPr="004E790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u w:val="single" w:color="000000"/>
          <w:lang w:eastAsia="ru-RU" w:bidi="hi-IN"/>
        </w:rPr>
        <w:t>Покупатель обязан:</w:t>
      </w:r>
    </w:p>
    <w:p w:rsidR="000F3985" w:rsidRPr="004E7906" w:rsidRDefault="000F3985" w:rsidP="000F3985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</w:pPr>
      <w:r w:rsidRPr="004E790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  <w:tab/>
        <w:t>3.2.1.</w:t>
      </w:r>
      <w:r w:rsidRPr="004E7906">
        <w:rPr>
          <w:rFonts w:ascii="Times New Roman" w:hAnsi="Times New Roman" w:cs="Times New Roman"/>
          <w:sz w:val="24"/>
          <w:szCs w:val="24"/>
        </w:rPr>
        <w:t xml:space="preserve"> </w:t>
      </w:r>
      <w:r w:rsidRPr="004E790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  <w:t xml:space="preserve">В течение </w:t>
      </w:r>
      <w:r w:rsidR="006C4F36" w:rsidRPr="004E790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  <w:t>1</w:t>
      </w:r>
      <w:r w:rsidRPr="004E790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  <w:t>0-ти (</w:t>
      </w:r>
      <w:r w:rsidR="006C4F36" w:rsidRPr="004E790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  <w:t>десяти</w:t>
      </w:r>
      <w:r w:rsidRPr="004E790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  <w:t xml:space="preserve">) рабочих дней с даты подписания настоящего Договора, оплатить цену продажи Имущества в размере __________ (_______________) рублей (без учета НДС). </w:t>
      </w:r>
    </w:p>
    <w:p w:rsidR="006B4960" w:rsidRPr="004E7906" w:rsidRDefault="000F3985" w:rsidP="008937D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</w:pPr>
      <w:r w:rsidRPr="004E790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  <w:tab/>
        <w:t xml:space="preserve">С учетом ранее перечисленной суммы задатка </w:t>
      </w:r>
      <w:r w:rsidR="0058363E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  <w:t>______</w:t>
      </w:r>
      <w:r w:rsidR="006C4F36" w:rsidRPr="004E790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  <w:t xml:space="preserve"> (</w:t>
      </w:r>
      <w:r w:rsidR="0058363E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  <w:t>________________________</w:t>
      </w:r>
      <w:r w:rsidR="006C4F36" w:rsidRPr="004E790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  <w:t xml:space="preserve">) рублей </w:t>
      </w:r>
      <w:r w:rsidR="0058363E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  <w:t>____</w:t>
      </w:r>
      <w:bookmarkStart w:id="0" w:name="_GoBack"/>
      <w:bookmarkEnd w:id="0"/>
      <w:r w:rsidR="006C4F36" w:rsidRPr="004E790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  <w:t xml:space="preserve"> копеек</w:t>
      </w:r>
      <w:r w:rsidRPr="004E790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  <w:t xml:space="preserve">, остаток денежных средств в размере __________ (_______________________) рублей ____ копеек перечислить </w:t>
      </w:r>
      <w:r w:rsidR="006B4960" w:rsidRPr="004E790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  <w:t>единовременным платежом  по следующим реквизитам:</w:t>
      </w:r>
    </w:p>
    <w:p w:rsidR="006B4960" w:rsidRPr="004E7906" w:rsidRDefault="006B4960" w:rsidP="008937D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</w:pPr>
      <w:r w:rsidRPr="004E790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  <w:tab/>
        <w:t xml:space="preserve">за </w:t>
      </w:r>
      <w:r w:rsidR="008365A9" w:rsidRPr="004E790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  <w:t>нежилое</w:t>
      </w:r>
      <w:r w:rsidR="000F3985" w:rsidRPr="004E790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  <w:t xml:space="preserve"> здани</w:t>
      </w:r>
      <w:r w:rsidR="008365A9" w:rsidRPr="004E790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  <w:t>е</w:t>
      </w:r>
      <w:r w:rsidRPr="004E790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  <w:t>: на расчетный счет 03100643000000013600 в ОТДЕЛЕНИЕ ТВЕРЬ БАНКА РОССИИ //УФК по Тверской области г. Тверь, получатель</w:t>
      </w:r>
      <w:r w:rsidR="006121CF" w:rsidRPr="004E790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4E790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  <w:t xml:space="preserve"> – </w:t>
      </w:r>
      <w:r w:rsidR="006121CF" w:rsidRPr="004E790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  <w:t>УФК по Тверской области (</w:t>
      </w:r>
      <w:r w:rsidRPr="004E790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  <w:t>Комитет по управлению имуществом муниципального образования городской округ город Торжок Тверской области</w:t>
      </w:r>
      <w:r w:rsidR="006121CF" w:rsidRPr="004E790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  <w:t>)</w:t>
      </w:r>
      <w:r w:rsidRPr="004E790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="006121CF" w:rsidRPr="004E790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  <w:t xml:space="preserve">   </w:t>
      </w:r>
      <w:r w:rsidRPr="004E790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  <w:t>к/с 40102810545370000029, БИК 012809106, ИНН 6915000053, КПП 691501001, КБК 00511413040040020410, ОКТМО 28750000.</w:t>
      </w:r>
    </w:p>
    <w:p w:rsidR="006B4960" w:rsidRPr="004E7906" w:rsidRDefault="006B4960" w:rsidP="008937D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</w:pPr>
      <w:r w:rsidRPr="004E790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  <w:t>В назначении платежа указать: «Оплата по д</w:t>
      </w:r>
      <w:r w:rsidR="00AE35C9" w:rsidRPr="004E790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  <w:t>оговору купли-продажи за нежилое</w:t>
      </w:r>
      <w:r w:rsidRPr="004E790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  <w:t xml:space="preserve"> здани</w:t>
      </w:r>
      <w:r w:rsidR="00AE35C9" w:rsidRPr="004E790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  <w:t>е</w:t>
      </w:r>
      <w:r w:rsidRPr="004E790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  <w:t xml:space="preserve"> по адресу: </w:t>
      </w:r>
      <w:r w:rsidR="00AE35C9" w:rsidRPr="004E790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  <w:t xml:space="preserve">г.  Торжок, </w:t>
      </w:r>
      <w:r w:rsidR="006C4F36" w:rsidRPr="004E790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  <w:t>ул. Вокзальная, д. 33</w:t>
      </w:r>
      <w:r w:rsidR="004A23C1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  <w:t>,</w:t>
      </w:r>
      <w:r w:rsidR="00EE3118" w:rsidRPr="004E790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  <w:t xml:space="preserve"> без учета НДС</w:t>
      </w:r>
      <w:r w:rsidR="0076315B" w:rsidRPr="004E790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  <w:t>»</w:t>
      </w:r>
      <w:r w:rsidR="00435DE9" w:rsidRPr="004E790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  <w:t>.</w:t>
      </w:r>
    </w:p>
    <w:p w:rsidR="006B4960" w:rsidRPr="004E7906" w:rsidRDefault="006B4960" w:rsidP="008937D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</w:pPr>
      <w:r w:rsidRPr="004E790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  <w:tab/>
        <w:t xml:space="preserve">за земельный участок: на расчетный счет 03100643000000013600 в ОТДЕЛЕНИЕ ТВЕРЬ БАНКА РОССИИ //УФК по Тверской области г. Тверь, получатель – </w:t>
      </w:r>
      <w:r w:rsidR="006121CF" w:rsidRPr="004E790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  <w:t>УФК по Тверской области (</w:t>
      </w:r>
      <w:r w:rsidRPr="004E790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  <w:t>Комитет по управлению имуществом муниципального образования городской округ город Торжок Тверской области</w:t>
      </w:r>
      <w:r w:rsidR="006121CF" w:rsidRPr="004E790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  <w:t>)</w:t>
      </w:r>
      <w:r w:rsidRPr="004E790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  <w:t>,</w:t>
      </w:r>
      <w:r w:rsidR="00BA6C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4E790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  <w:t>к/с 40102810545370000029, БИК 012809106, ИНН 6915000053, КПП 691501001, КБК 00511413040040030410, ОКТМО 28750000.</w:t>
      </w:r>
    </w:p>
    <w:p w:rsidR="00D349DE" w:rsidRPr="004E7906" w:rsidRDefault="006B4960" w:rsidP="008937D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</w:pPr>
      <w:r w:rsidRPr="004E790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  <w:t xml:space="preserve">В назначении платежа указать: «Оплата по договору купли-продажи за земельный участок по адресу: по адресу: </w:t>
      </w:r>
      <w:r w:rsidR="00AE35C9" w:rsidRPr="004E790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  <w:t xml:space="preserve">г. </w:t>
      </w:r>
      <w:r w:rsidRPr="004E790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  <w:t xml:space="preserve"> Торжок,</w:t>
      </w:r>
      <w:r w:rsidR="0076315B" w:rsidRPr="004E790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="006C4F36" w:rsidRPr="004E790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  <w:t>ул. Вокзальная</w:t>
      </w:r>
      <w:r w:rsidR="00AE35C9" w:rsidRPr="004E790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  <w:t>, д.</w:t>
      </w:r>
      <w:r w:rsidR="006C4F36" w:rsidRPr="004E790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  <w:t>33</w:t>
      </w:r>
      <w:r w:rsidR="004A23C1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  <w:t>, НДС не облагается</w:t>
      </w:r>
      <w:r w:rsidRPr="004E790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  <w:t>».</w:t>
      </w:r>
    </w:p>
    <w:p w:rsidR="006B4960" w:rsidRPr="004E7906" w:rsidRDefault="006B4960" w:rsidP="008937D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</w:pPr>
      <w:r w:rsidRPr="004E790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  <w:t>НДС рассчитывается и перечисляется в соответствии с Налоговым Кодексом РФ.</w:t>
      </w:r>
    </w:p>
    <w:p w:rsidR="002A17ED" w:rsidRPr="004E7906" w:rsidRDefault="002A17ED" w:rsidP="008937D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4E790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3.3. После полной оплаты </w:t>
      </w:r>
      <w:r w:rsidR="00435DE9" w:rsidRPr="004E790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цены продажи</w:t>
      </w:r>
      <w:r w:rsidRPr="004E790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принять Имущество от Продавца.</w:t>
      </w:r>
    </w:p>
    <w:p w:rsidR="002A17ED" w:rsidRPr="004E7906" w:rsidRDefault="002A17ED" w:rsidP="008937D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4E790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3.4. Зарегистрировать переход права собственности на Имущество в органе, осуществляющем государственную регистрацию прав на недвижимое имущество и сделок с ним.</w:t>
      </w:r>
    </w:p>
    <w:p w:rsidR="00D349DE" w:rsidRPr="004E7906" w:rsidRDefault="00A31416" w:rsidP="008937D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4E7906">
        <w:rPr>
          <w:rFonts w:ascii="Times New Roman" w:eastAsia="Times New Roman" w:hAnsi="Times New Roman" w:cs="Times New Roman"/>
          <w:b/>
          <w:caps/>
          <w:color w:val="000000"/>
          <w:kern w:val="1"/>
          <w:sz w:val="24"/>
          <w:szCs w:val="24"/>
          <w:lang w:eastAsia="zh-CN" w:bidi="hi-IN"/>
        </w:rPr>
        <w:t>4</w:t>
      </w:r>
      <w:r w:rsidR="00D349DE" w:rsidRPr="004E7906">
        <w:rPr>
          <w:rFonts w:ascii="Times New Roman" w:eastAsia="Times New Roman" w:hAnsi="Times New Roman" w:cs="Times New Roman"/>
          <w:b/>
          <w:caps/>
          <w:color w:val="000000"/>
          <w:kern w:val="1"/>
          <w:sz w:val="24"/>
          <w:szCs w:val="24"/>
          <w:lang w:eastAsia="zh-CN" w:bidi="hi-IN"/>
        </w:rPr>
        <w:t>. Переход права собственности</w:t>
      </w:r>
    </w:p>
    <w:p w:rsidR="00D349DE" w:rsidRPr="004E7906" w:rsidRDefault="00A31416" w:rsidP="008937D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4E790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4</w:t>
      </w:r>
      <w:r w:rsidR="00D349DE" w:rsidRPr="004E790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.1. В результате исполнения настоящего Договора Имущество становится собственностью Покупателя.</w:t>
      </w:r>
    </w:p>
    <w:p w:rsidR="00D349DE" w:rsidRPr="004E7906" w:rsidRDefault="00A31416" w:rsidP="008937D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4E790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4</w:t>
      </w:r>
      <w:r w:rsidR="00D349DE" w:rsidRPr="004E790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.2. Право собственности на Имущество возникает у Покупателя с даты государственной регистрации перехода права собственности.</w:t>
      </w:r>
    </w:p>
    <w:p w:rsidR="00D349DE" w:rsidRPr="004E7906" w:rsidRDefault="00A31416" w:rsidP="008937D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4E790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4</w:t>
      </w:r>
      <w:r w:rsidR="00D349DE" w:rsidRPr="004E790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.3. До перехода к Покупателю права собственности на имущество Покупатель не вправе им распоряжаться. Риск случайной гибели или случайного повреждения Имущества переходит к Покупателю с даты подписания Акта приема-передачи.</w:t>
      </w:r>
    </w:p>
    <w:p w:rsidR="00D349DE" w:rsidRPr="004E7906" w:rsidRDefault="00A31416" w:rsidP="008937D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4E790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4</w:t>
      </w:r>
      <w:r w:rsidR="00D349DE" w:rsidRPr="004E790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.4. Передача муниципального имущества и оформление права собственности на него </w:t>
      </w:r>
      <w:r w:rsidR="00D349DE" w:rsidRPr="004E790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lastRenderedPageBreak/>
        <w:t>осуществляется в соответствии с законодательством Российской Федерации и настоящим договором купли-продажи не позднее чем через тридцать дней после дня полной оплаты имущества.</w:t>
      </w:r>
    </w:p>
    <w:p w:rsidR="002A17ED" w:rsidRPr="004E7906" w:rsidRDefault="00A31416" w:rsidP="008937D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4E7906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5</w:t>
      </w:r>
      <w:r w:rsidR="000213F8" w:rsidRPr="004E7906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. ОТВЕТСТВЕННОСТЬ СТОРОН</w:t>
      </w:r>
    </w:p>
    <w:p w:rsidR="000F7F53" w:rsidRPr="004E7906" w:rsidRDefault="00A31416" w:rsidP="000F7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4E790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5</w:t>
      </w:r>
      <w:r w:rsidR="002A17ED" w:rsidRPr="004E790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.1. В случае нарушения Покупателем срока внесения цены продажи Имущества, на сумму долга начисляются пени в размере 0,1 % за каждый день просрочки платежа до дня поступления суммы д</w:t>
      </w:r>
      <w:r w:rsidR="00A734AD" w:rsidRPr="004E790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олга на расчетный счет Продавца.</w:t>
      </w:r>
      <w:r w:rsidR="002A17ED" w:rsidRPr="004E790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</w:p>
    <w:p w:rsidR="000F7F53" w:rsidRPr="004E7906" w:rsidRDefault="000F7F53" w:rsidP="00A734AD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</w:pPr>
      <w:r w:rsidRPr="004E790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  <w:t xml:space="preserve">реквизиты для перечисления пени: расчетный счет 03100643000000013600 в ОТДЕЛЕНИЕ ТВЕРЬ БАНКА РОССИИ //УФК по Тверской области г. Тверь, получатель  – УФК по Тверской области (Комитет по управлению имуществом муниципального образования городской округ город Торжок Тверской области),                                                      к/с 40102810545370000029, БИК 012809106, ИНН 6915000053, КПП 691501001,      КБК </w:t>
      </w:r>
      <w:r w:rsidR="00EE3118" w:rsidRPr="004E790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  <w:t>00511607090040000</w:t>
      </w:r>
      <w:r w:rsidRPr="004E790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  <w:t>140, ОКТМО 28750000.</w:t>
      </w:r>
    </w:p>
    <w:p w:rsidR="002A17ED" w:rsidRPr="004E7906" w:rsidRDefault="002A17ED" w:rsidP="008937D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4E790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Просрочку более одного месяца Продавец расценивает как отказ Покупателя от оплаты и заключения настоящего Договора. </w:t>
      </w:r>
    </w:p>
    <w:p w:rsidR="002A17ED" w:rsidRPr="004E7906" w:rsidRDefault="00A31416" w:rsidP="008937D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4E790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5</w:t>
      </w:r>
      <w:r w:rsidR="002A17ED" w:rsidRPr="004E790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.2. При уклонении или отказе победителя торгов от заключения в установленный срок договора купли-продажи имущества задаток ему </w:t>
      </w:r>
      <w:proofErr w:type="gramStart"/>
      <w:r w:rsidR="002A17ED" w:rsidRPr="004E790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не возвращается</w:t>
      </w:r>
      <w:proofErr w:type="gramEnd"/>
      <w:r w:rsidR="002A17ED" w:rsidRPr="004E790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и он утрачивает право на заключение указанного договора.</w:t>
      </w:r>
    </w:p>
    <w:p w:rsidR="002A17ED" w:rsidRPr="004E7906" w:rsidRDefault="00A31416" w:rsidP="008937D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color w:val="000000"/>
          <w:kern w:val="1"/>
          <w:sz w:val="24"/>
          <w:szCs w:val="24"/>
          <w:lang w:eastAsia="zh-CN" w:bidi="hi-IN"/>
        </w:rPr>
      </w:pPr>
      <w:r w:rsidRPr="004E790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5</w:t>
      </w:r>
      <w:r w:rsidR="002A17ED" w:rsidRPr="004E790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.3. В иных случаях нарушения условий настоящего Договора стороны несут ответственность в соответствии с действующим законодательством Российской Федерации.</w:t>
      </w:r>
    </w:p>
    <w:p w:rsidR="002A17ED" w:rsidRPr="004E7906" w:rsidRDefault="00A31416" w:rsidP="00893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  <w:r w:rsidRPr="004E790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6</w:t>
      </w:r>
      <w:r w:rsidR="002A17ED" w:rsidRPr="004E790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. РАСТОРЖЕНИЕ ДОГОВОРА</w:t>
      </w:r>
    </w:p>
    <w:p w:rsidR="002A17ED" w:rsidRPr="004E7906" w:rsidRDefault="00A31416" w:rsidP="008937D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</w:pPr>
      <w:r w:rsidRPr="004E7906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 xml:space="preserve">6.1. </w:t>
      </w:r>
      <w:r w:rsidR="002A17ED" w:rsidRPr="004E7906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>Настоящий догово</w:t>
      </w:r>
      <w:r w:rsidRPr="004E7906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>р подлежит расторжению в случае</w:t>
      </w:r>
      <w:r w:rsidR="002A17ED" w:rsidRPr="004E7906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>:</w:t>
      </w:r>
      <w:r w:rsidRPr="004E7906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 xml:space="preserve"> </w:t>
      </w:r>
    </w:p>
    <w:p w:rsidR="002A17ED" w:rsidRPr="004E7906" w:rsidRDefault="00A31416" w:rsidP="008937D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</w:pPr>
      <w:r w:rsidRPr="004E7906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>Невнесения</w:t>
      </w:r>
      <w:r w:rsidR="002A17ED" w:rsidRPr="004E7906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 xml:space="preserve"> Покупателем полного платежа за </w:t>
      </w:r>
      <w:r w:rsidR="008937D4" w:rsidRPr="004E7906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>Имущество</w:t>
      </w:r>
      <w:r w:rsidR="002A17ED" w:rsidRPr="004E7906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 xml:space="preserve"> по истечении срока, указанного в разделе 3 настоящего договора, </w:t>
      </w:r>
      <w:r w:rsidRPr="004E7906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 xml:space="preserve">что </w:t>
      </w:r>
      <w:r w:rsidR="002A17ED" w:rsidRPr="004E7906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>рассматривается как отказ от оплаты.</w:t>
      </w:r>
    </w:p>
    <w:p w:rsidR="002A17ED" w:rsidRPr="004E7906" w:rsidRDefault="002A17ED" w:rsidP="008937D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</w:pPr>
      <w:r w:rsidRPr="004E7906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 xml:space="preserve">Расторжение договора по указанному основанию производится Продавцом в одностороннем порядке, о чем </w:t>
      </w:r>
      <w:proofErr w:type="gramStart"/>
      <w:r w:rsidRPr="004E7906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>Продавец  письменно</w:t>
      </w:r>
      <w:proofErr w:type="gramEnd"/>
      <w:r w:rsidRPr="004E7906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 xml:space="preserve"> извещает Покупателя.</w:t>
      </w:r>
    </w:p>
    <w:p w:rsidR="002A17ED" w:rsidRPr="004E7906" w:rsidRDefault="002A17ED" w:rsidP="008937D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</w:pPr>
      <w:r w:rsidRPr="004E7906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>Датой расторжения договора считается дата направления Продавцом указанного уведомления. При этом расходы, понесенные Покупателем в связи с заключением настоящего договора, не возмещаются.</w:t>
      </w:r>
    </w:p>
    <w:p w:rsidR="002A17ED" w:rsidRPr="004E7906" w:rsidRDefault="00A31416" w:rsidP="008937D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</w:pPr>
      <w:r w:rsidRPr="004E79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>6.2</w:t>
      </w:r>
      <w:r w:rsidR="002A17ED" w:rsidRPr="004E79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A17ED" w:rsidRPr="004E7906">
        <w:rPr>
          <w:rFonts w:ascii="Times New Roman" w:eastAsia="Arial Unicode MS" w:hAnsi="Times New Roman" w:cs="Times New Roman"/>
          <w:color w:val="000000"/>
          <w:spacing w:val="7"/>
          <w:sz w:val="24"/>
          <w:szCs w:val="24"/>
          <w:lang w:eastAsia="ru-RU"/>
        </w:rPr>
        <w:t xml:space="preserve">Расторжение Договора по иным основаниям допускается исключительно по соглашению Сторон или </w:t>
      </w:r>
      <w:r w:rsidR="002A17ED" w:rsidRPr="004E79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решению суда по основаниям, предусмотренным гражданским законодательством.</w:t>
      </w:r>
    </w:p>
    <w:p w:rsidR="002A17ED" w:rsidRPr="004E7906" w:rsidRDefault="00A31416" w:rsidP="00893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  <w:r w:rsidRPr="004E790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7</w:t>
      </w:r>
      <w:r w:rsidR="002A17ED" w:rsidRPr="004E790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. РАЗРЕШЕНИЕ СПОРОВ</w:t>
      </w:r>
    </w:p>
    <w:p w:rsidR="002A17ED" w:rsidRPr="004E7906" w:rsidRDefault="00435DE9" w:rsidP="008937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4E790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7</w:t>
      </w:r>
      <w:r w:rsidR="002A17ED" w:rsidRPr="004E790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.1. Все споры и разногласия, возникающие в связи с настоящим договором, сторонами урегулируются путем переговоров на основе действующего законодательства.</w:t>
      </w:r>
    </w:p>
    <w:p w:rsidR="002A17ED" w:rsidRDefault="00435DE9" w:rsidP="00BA6C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4E790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7</w:t>
      </w:r>
      <w:r w:rsidR="002A17ED" w:rsidRPr="004E790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.2. В случае невозможности урегулирования споров путем переговоров они </w:t>
      </w:r>
      <w:r w:rsidR="00BA6C4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рассматриваются в Арбитражном суде Тверской области.</w:t>
      </w:r>
    </w:p>
    <w:p w:rsidR="00BA6C4D" w:rsidRPr="004E7906" w:rsidRDefault="00BA6C4D" w:rsidP="00BA6C4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aps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caps/>
          <w:color w:val="000000"/>
          <w:kern w:val="1"/>
          <w:sz w:val="24"/>
          <w:szCs w:val="24"/>
          <w:lang w:eastAsia="zh-CN" w:bidi="hi-IN"/>
        </w:rPr>
        <w:t>8. Заключительные положения</w:t>
      </w:r>
    </w:p>
    <w:p w:rsidR="002A17ED" w:rsidRPr="004E7906" w:rsidRDefault="002A17ED" w:rsidP="008937D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</w:pPr>
      <w:r w:rsidRPr="004E790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  <w:tab/>
      </w:r>
      <w:r w:rsidR="00435DE9" w:rsidRPr="004E790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  <w:t>8</w:t>
      </w:r>
      <w:r w:rsidRPr="004E790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  <w:t>.1. Настоящий договор вступает в силу с момента его подписания и действует до окончательного исполнения сторонами своих обязательств.</w:t>
      </w:r>
    </w:p>
    <w:p w:rsidR="002A17ED" w:rsidRPr="004E7906" w:rsidRDefault="002A17ED" w:rsidP="008937D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</w:pPr>
      <w:r w:rsidRPr="004E790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  <w:tab/>
      </w:r>
      <w:r w:rsidR="00435DE9" w:rsidRPr="004E790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  <w:t>8</w:t>
      </w:r>
      <w:r w:rsidRPr="004E790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  <w:t xml:space="preserve">.2. </w:t>
      </w:r>
      <w:r w:rsidRPr="004E7906">
        <w:rPr>
          <w:rFonts w:ascii="Times New Roman" w:eastAsia="Arial Unicode MS" w:hAnsi="Times New Roman" w:cs="Times New Roman"/>
          <w:color w:val="000000"/>
          <w:spacing w:val="-6"/>
          <w:sz w:val="24"/>
          <w:szCs w:val="24"/>
          <w:lang w:eastAsia="ru-RU"/>
        </w:rPr>
        <w:t xml:space="preserve">Изменения и дополнения к настоящему договору действительны только в том случае, если составлены в </w:t>
      </w:r>
      <w:r w:rsidR="00BA6C4D">
        <w:rPr>
          <w:rFonts w:ascii="Times New Roman" w:eastAsia="Arial Unicode MS" w:hAnsi="Times New Roman" w:cs="Times New Roman"/>
          <w:color w:val="000000"/>
          <w:spacing w:val="-6"/>
          <w:sz w:val="24"/>
          <w:szCs w:val="24"/>
          <w:lang w:eastAsia="ru-RU"/>
        </w:rPr>
        <w:t>той же форме, что и договор,</w:t>
      </w:r>
      <w:r w:rsidRPr="004E7906">
        <w:rPr>
          <w:rFonts w:ascii="Times New Roman" w:eastAsia="Arial Unicode MS" w:hAnsi="Times New Roman" w:cs="Times New Roman"/>
          <w:color w:val="000000"/>
          <w:spacing w:val="-6"/>
          <w:sz w:val="24"/>
          <w:szCs w:val="24"/>
          <w:lang w:eastAsia="ru-RU"/>
        </w:rPr>
        <w:t xml:space="preserve"> и подписаны сторонами.</w:t>
      </w:r>
    </w:p>
    <w:p w:rsidR="002A17ED" w:rsidRPr="004E7906" w:rsidRDefault="002A17ED" w:rsidP="008365A9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6"/>
          <w:sz w:val="24"/>
          <w:szCs w:val="24"/>
          <w:lang w:eastAsia="ru-RU"/>
        </w:rPr>
      </w:pPr>
      <w:r w:rsidRPr="004E7906">
        <w:rPr>
          <w:rFonts w:ascii="Times New Roman" w:eastAsia="Arial Unicode MS" w:hAnsi="Times New Roman" w:cs="Times New Roman"/>
          <w:color w:val="000000"/>
          <w:spacing w:val="-6"/>
          <w:sz w:val="24"/>
          <w:szCs w:val="24"/>
          <w:lang w:eastAsia="ru-RU"/>
        </w:rPr>
        <w:tab/>
      </w:r>
      <w:r w:rsidR="00435DE9" w:rsidRPr="004E7906">
        <w:rPr>
          <w:rFonts w:ascii="Times New Roman" w:eastAsia="Arial Unicode MS" w:hAnsi="Times New Roman" w:cs="Times New Roman"/>
          <w:color w:val="000000"/>
          <w:spacing w:val="-6"/>
          <w:sz w:val="24"/>
          <w:szCs w:val="24"/>
          <w:lang w:eastAsia="ru-RU"/>
        </w:rPr>
        <w:t>8</w:t>
      </w:r>
      <w:r w:rsidRPr="004E7906">
        <w:rPr>
          <w:rFonts w:ascii="Times New Roman" w:eastAsia="Arial Unicode MS" w:hAnsi="Times New Roman" w:cs="Times New Roman"/>
          <w:color w:val="000000"/>
          <w:spacing w:val="-6"/>
          <w:sz w:val="24"/>
          <w:szCs w:val="24"/>
          <w:lang w:eastAsia="ru-RU"/>
        </w:rPr>
        <w:t xml:space="preserve">.3. Уведомления, заявления, сообщения, направляемые в соответствии с настоящим Договором или в связи с ним, должны составляться в письменной форме и будут считаться поданными надлежащим образом, если они направлены заказным письмом с уведомлением о вручении, а также доставлены лично по почтовым адресам сторон. </w:t>
      </w:r>
    </w:p>
    <w:p w:rsidR="002A17ED" w:rsidRPr="004E7906" w:rsidRDefault="002A17ED" w:rsidP="008937D4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-6"/>
          <w:sz w:val="24"/>
          <w:szCs w:val="24"/>
          <w:lang w:eastAsia="ru-RU"/>
        </w:rPr>
      </w:pPr>
      <w:r w:rsidRPr="004E7906">
        <w:rPr>
          <w:rFonts w:ascii="Times New Roman" w:eastAsia="Arial Unicode MS" w:hAnsi="Times New Roman" w:cs="Times New Roman"/>
          <w:color w:val="000000"/>
          <w:spacing w:val="-6"/>
          <w:sz w:val="24"/>
          <w:szCs w:val="24"/>
          <w:lang w:eastAsia="ru-RU"/>
        </w:rPr>
        <w:tab/>
      </w:r>
      <w:r w:rsidR="00435DE9" w:rsidRPr="004E7906">
        <w:rPr>
          <w:rFonts w:ascii="Times New Roman" w:eastAsia="Arial Unicode MS" w:hAnsi="Times New Roman" w:cs="Times New Roman"/>
          <w:color w:val="000000"/>
          <w:spacing w:val="-6"/>
          <w:sz w:val="24"/>
          <w:szCs w:val="24"/>
          <w:lang w:eastAsia="ru-RU"/>
        </w:rPr>
        <w:t>8</w:t>
      </w:r>
      <w:r w:rsidRPr="004E7906">
        <w:rPr>
          <w:rFonts w:ascii="Times New Roman" w:eastAsia="Arial Unicode MS" w:hAnsi="Times New Roman" w:cs="Times New Roman"/>
          <w:spacing w:val="-6"/>
          <w:sz w:val="24"/>
          <w:szCs w:val="24"/>
          <w:lang w:eastAsia="ru-RU"/>
        </w:rPr>
        <w:t>.</w:t>
      </w:r>
      <w:r w:rsidR="008365A9" w:rsidRPr="004E7906">
        <w:rPr>
          <w:rFonts w:ascii="Times New Roman" w:eastAsia="Arial Unicode MS" w:hAnsi="Times New Roman" w:cs="Times New Roman"/>
          <w:spacing w:val="-6"/>
          <w:sz w:val="24"/>
          <w:szCs w:val="24"/>
          <w:lang w:eastAsia="ru-RU"/>
        </w:rPr>
        <w:t>4</w:t>
      </w:r>
      <w:r w:rsidRPr="004E7906">
        <w:rPr>
          <w:rFonts w:ascii="Times New Roman" w:eastAsia="Arial Unicode MS" w:hAnsi="Times New Roman" w:cs="Times New Roman"/>
          <w:spacing w:val="-6"/>
          <w:sz w:val="24"/>
          <w:szCs w:val="24"/>
          <w:lang w:eastAsia="ru-RU"/>
        </w:rPr>
        <w:t>. Содержание настоящего Договора, его последствия, ответственность, права и обязанности, а также содержание статей 167, 209, 223, 450, 549, 551, 554-556 Гражданского кодекса Российской Федерации сторонам понятны.</w:t>
      </w:r>
    </w:p>
    <w:p w:rsidR="002A17ED" w:rsidRPr="004E7906" w:rsidRDefault="002A17ED" w:rsidP="008937D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6"/>
          <w:sz w:val="24"/>
          <w:szCs w:val="24"/>
          <w:lang w:eastAsia="ru-RU"/>
        </w:rPr>
      </w:pPr>
      <w:r w:rsidRPr="004E7906">
        <w:rPr>
          <w:rFonts w:ascii="Times New Roman" w:eastAsia="Arial Unicode MS" w:hAnsi="Times New Roman" w:cs="Times New Roman"/>
          <w:color w:val="000000"/>
          <w:spacing w:val="-6"/>
          <w:sz w:val="24"/>
          <w:szCs w:val="24"/>
          <w:lang w:eastAsia="ru-RU"/>
        </w:rPr>
        <w:tab/>
      </w:r>
      <w:r w:rsidR="00435DE9" w:rsidRPr="004E7906">
        <w:rPr>
          <w:rFonts w:ascii="Times New Roman" w:eastAsia="Arial Unicode MS" w:hAnsi="Times New Roman" w:cs="Times New Roman"/>
          <w:color w:val="000000"/>
          <w:spacing w:val="-6"/>
          <w:sz w:val="24"/>
          <w:szCs w:val="24"/>
          <w:lang w:eastAsia="ru-RU"/>
        </w:rPr>
        <w:t>8</w:t>
      </w:r>
      <w:r w:rsidRPr="004E7906">
        <w:rPr>
          <w:rFonts w:ascii="Times New Roman" w:eastAsia="Arial Unicode MS" w:hAnsi="Times New Roman" w:cs="Times New Roman"/>
          <w:color w:val="000000"/>
          <w:spacing w:val="-6"/>
          <w:sz w:val="24"/>
          <w:szCs w:val="24"/>
          <w:lang w:eastAsia="ru-RU"/>
        </w:rPr>
        <w:t>.</w:t>
      </w:r>
      <w:r w:rsidR="008365A9" w:rsidRPr="004E7906">
        <w:rPr>
          <w:rFonts w:ascii="Times New Roman" w:eastAsia="Arial Unicode MS" w:hAnsi="Times New Roman" w:cs="Times New Roman"/>
          <w:color w:val="000000"/>
          <w:spacing w:val="-6"/>
          <w:sz w:val="24"/>
          <w:szCs w:val="24"/>
          <w:lang w:eastAsia="ru-RU"/>
        </w:rPr>
        <w:t>5</w:t>
      </w:r>
      <w:r w:rsidRPr="004E7906">
        <w:rPr>
          <w:rFonts w:ascii="Times New Roman" w:eastAsia="Arial Unicode MS" w:hAnsi="Times New Roman" w:cs="Times New Roman"/>
          <w:color w:val="000000"/>
          <w:spacing w:val="-6"/>
          <w:sz w:val="24"/>
          <w:szCs w:val="24"/>
          <w:lang w:eastAsia="ru-RU"/>
        </w:rPr>
        <w:t xml:space="preserve">. Настоящий договор содержит весь объем соглашений между сторонами в отношении предмета договора, отменяет и делает недействительными все другие обязательства или заявления, которые могли быть приняты или сделаны сторонами, будь то в устной или в письменной </w:t>
      </w:r>
      <w:proofErr w:type="gramStart"/>
      <w:r w:rsidRPr="004E7906">
        <w:rPr>
          <w:rFonts w:ascii="Times New Roman" w:eastAsia="Arial Unicode MS" w:hAnsi="Times New Roman" w:cs="Times New Roman"/>
          <w:color w:val="000000"/>
          <w:spacing w:val="-6"/>
          <w:sz w:val="24"/>
          <w:szCs w:val="24"/>
          <w:lang w:eastAsia="ru-RU"/>
        </w:rPr>
        <w:t>форме,  до</w:t>
      </w:r>
      <w:proofErr w:type="gramEnd"/>
      <w:r w:rsidRPr="004E7906">
        <w:rPr>
          <w:rFonts w:ascii="Times New Roman" w:eastAsia="Arial Unicode MS" w:hAnsi="Times New Roman" w:cs="Times New Roman"/>
          <w:color w:val="000000"/>
          <w:spacing w:val="-6"/>
          <w:sz w:val="24"/>
          <w:szCs w:val="24"/>
          <w:lang w:eastAsia="ru-RU"/>
        </w:rPr>
        <w:t xml:space="preserve"> заключения настоящего договора.</w:t>
      </w:r>
    </w:p>
    <w:p w:rsidR="002A17ED" w:rsidRPr="004E7906" w:rsidRDefault="002A17ED" w:rsidP="008937D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790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  <w:lastRenderedPageBreak/>
        <w:tab/>
      </w:r>
      <w:r w:rsidR="00435DE9" w:rsidRPr="004E790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  <w:t>8</w:t>
      </w:r>
      <w:r w:rsidRPr="004E790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  <w:t>.</w:t>
      </w:r>
      <w:r w:rsidR="008365A9" w:rsidRPr="004E790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  <w:t>6</w:t>
      </w:r>
      <w:r w:rsidRPr="004E790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hi-IN"/>
        </w:rPr>
        <w:t>. Настоящий договор составлен в форме электронного документа, подписанного усиленными электронными подписями Сторон, в порядке, предусмотренном постановлением Правительства Российской Федерации от 27 августа 2012 года № 860 «</w:t>
      </w:r>
      <w:r w:rsidRPr="004E7906">
        <w:rPr>
          <w:rFonts w:ascii="Times New Roman" w:eastAsia="Calibri" w:hAnsi="Times New Roman" w:cs="Times New Roman"/>
          <w:color w:val="000000"/>
          <w:sz w:val="24"/>
          <w:szCs w:val="24"/>
        </w:rPr>
        <w:t>Об организации и проведении продажи государственного или муниципального имущества в электронной форме». Стороны при необходимости вправе по согласованию оформить настоящий Договор в письменной форме на бумажном носителе (в дополнение к электронной форме) в двух экземплярах, которые будут обладать равной юридической силой с  Договором, заключенным в форме электронного документа: по одному для каждой из Стороны.</w:t>
      </w:r>
    </w:p>
    <w:p w:rsidR="002A17ED" w:rsidRPr="004E7906" w:rsidRDefault="002A17ED" w:rsidP="008937D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4E79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="00435DE9" w:rsidRPr="004E79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8</w:t>
      </w:r>
      <w:r w:rsidRPr="004E79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="008365A9" w:rsidRPr="004E79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7</w:t>
      </w:r>
      <w:r w:rsidRPr="004E79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 В вопросах, не урегулированных настоящим Договором, Стороны руководствуются законод</w:t>
      </w:r>
      <w:r w:rsidR="00F3310D" w:rsidRPr="004E79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ательством Российской Федерации.</w:t>
      </w:r>
    </w:p>
    <w:p w:rsidR="00152361" w:rsidRPr="002A17ED" w:rsidRDefault="00152361" w:rsidP="008937D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2A17ED" w:rsidRPr="002A17ED" w:rsidRDefault="005D6AF1" w:rsidP="00E64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9</w:t>
      </w:r>
      <w:r w:rsidR="002A17ED" w:rsidRPr="002A17E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. </w:t>
      </w:r>
      <w:r w:rsidR="002A17ED" w:rsidRPr="002A17ED">
        <w:rPr>
          <w:rFonts w:ascii="Times New Roman" w:eastAsia="Times New Roman" w:hAnsi="Times New Roman" w:cs="Times New Roman"/>
          <w:b/>
          <w:caps/>
          <w:color w:val="000000"/>
          <w:kern w:val="1"/>
          <w:sz w:val="24"/>
          <w:szCs w:val="24"/>
          <w:lang w:eastAsia="zh-CN" w:bidi="hi-IN"/>
        </w:rPr>
        <w:t>Адреса</w:t>
      </w:r>
      <w:r w:rsidR="002A17ED" w:rsidRPr="002A17E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И РЕКВИЗИТЫ СТОРОН</w:t>
      </w:r>
    </w:p>
    <w:tbl>
      <w:tblPr>
        <w:tblW w:w="106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1"/>
        <w:gridCol w:w="2335"/>
        <w:gridCol w:w="4908"/>
      </w:tblGrid>
      <w:tr w:rsidR="002A17ED" w:rsidRPr="002A17ED" w:rsidTr="00B54314">
        <w:trPr>
          <w:trHeight w:val="326"/>
        </w:trPr>
        <w:tc>
          <w:tcPr>
            <w:tcW w:w="3401" w:type="dxa"/>
          </w:tcPr>
          <w:p w:rsidR="002A17ED" w:rsidRPr="002A17ED" w:rsidRDefault="002A17ED" w:rsidP="00C53F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43" w:type="dxa"/>
            <w:gridSpan w:val="2"/>
          </w:tcPr>
          <w:p w:rsidR="002A17ED" w:rsidRPr="002A17ED" w:rsidRDefault="002A17ED" w:rsidP="002A17E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2A17ED" w:rsidRPr="002A17ED" w:rsidTr="00B54314">
        <w:tblPrEx>
          <w:tblCellMar>
            <w:left w:w="108" w:type="dxa"/>
            <w:right w:w="108" w:type="dxa"/>
          </w:tblCellMar>
        </w:tblPrEx>
        <w:tc>
          <w:tcPr>
            <w:tcW w:w="5736" w:type="dxa"/>
            <w:gridSpan w:val="2"/>
          </w:tcPr>
          <w:p w:rsidR="002A17ED" w:rsidRPr="002A17ED" w:rsidRDefault="002A17ED" w:rsidP="002A17ED">
            <w:pPr>
              <w:keepNext/>
              <w:tabs>
                <w:tab w:val="left" w:pos="5497"/>
              </w:tabs>
              <w:suppressAutoHyphens/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A1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 Р О Д А В Е Ц</w:t>
            </w:r>
          </w:p>
        </w:tc>
        <w:tc>
          <w:tcPr>
            <w:tcW w:w="4908" w:type="dxa"/>
          </w:tcPr>
          <w:p w:rsidR="002A17ED" w:rsidRPr="002A17ED" w:rsidRDefault="002A17ED" w:rsidP="002A17ED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1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 О К У П А Т Е Л Ь</w:t>
            </w:r>
          </w:p>
        </w:tc>
      </w:tr>
      <w:tr w:rsidR="002A17ED" w:rsidRPr="002A17ED" w:rsidTr="00B54314">
        <w:tblPrEx>
          <w:tblCellMar>
            <w:left w:w="108" w:type="dxa"/>
            <w:right w:w="108" w:type="dxa"/>
          </w:tblCellMar>
        </w:tblPrEx>
        <w:trPr>
          <w:trHeight w:val="2478"/>
        </w:trPr>
        <w:tc>
          <w:tcPr>
            <w:tcW w:w="5736" w:type="dxa"/>
            <w:gridSpan w:val="2"/>
          </w:tcPr>
          <w:p w:rsidR="002A17ED" w:rsidRPr="00E643F1" w:rsidRDefault="002A17ED" w:rsidP="002A17ED">
            <w:pPr>
              <w:shd w:val="clear" w:color="auto" w:fill="FFFFFF"/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E643F1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 xml:space="preserve">Комитет по управлению имуществом </w:t>
            </w:r>
          </w:p>
          <w:p w:rsidR="002A17ED" w:rsidRPr="00E643F1" w:rsidRDefault="002A17ED" w:rsidP="002A17ED">
            <w:pPr>
              <w:shd w:val="clear" w:color="auto" w:fill="FFFFFF"/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E643F1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 xml:space="preserve">муниципального образования </w:t>
            </w:r>
          </w:p>
          <w:p w:rsidR="002A17ED" w:rsidRPr="00E643F1" w:rsidRDefault="002A17ED" w:rsidP="002A17ED">
            <w:pPr>
              <w:shd w:val="clear" w:color="auto" w:fill="FFFFFF"/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E643F1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городской округ город Торжок</w:t>
            </w:r>
          </w:p>
          <w:p w:rsidR="002A17ED" w:rsidRPr="00E643F1" w:rsidRDefault="002A17ED" w:rsidP="002A17ED">
            <w:pPr>
              <w:shd w:val="clear" w:color="auto" w:fill="FFFFFF"/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E643F1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 xml:space="preserve"> Тверской области </w:t>
            </w:r>
          </w:p>
          <w:p w:rsidR="002A17ED" w:rsidRPr="00E643F1" w:rsidRDefault="002A17ED" w:rsidP="002A17ED">
            <w:pPr>
              <w:shd w:val="clear" w:color="auto" w:fill="FFFFFF"/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E643F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172002, Тверская область, </w:t>
            </w:r>
            <w:proofErr w:type="spellStart"/>
            <w:r w:rsidRPr="00E643F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г.Торжок</w:t>
            </w:r>
            <w:proofErr w:type="spellEnd"/>
            <w:r w:rsidRPr="00E643F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,                                                Новгородская набережная, дом 1-а, </w:t>
            </w:r>
          </w:p>
          <w:p w:rsidR="002A17ED" w:rsidRPr="00E643F1" w:rsidRDefault="002A17ED" w:rsidP="002A17ED">
            <w:pPr>
              <w:tabs>
                <w:tab w:val="left" w:pos="14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E643F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тел. 9-23-50</w:t>
            </w:r>
          </w:p>
          <w:p w:rsidR="002A17ED" w:rsidRPr="00E643F1" w:rsidRDefault="002A17ED" w:rsidP="002A17ED">
            <w:pPr>
              <w:tabs>
                <w:tab w:val="left" w:pos="14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E643F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ИНН 6915000053 КПП 691501001 </w:t>
            </w:r>
          </w:p>
          <w:p w:rsidR="002A17ED" w:rsidRPr="00E643F1" w:rsidRDefault="002A17ED" w:rsidP="002A17ED">
            <w:pPr>
              <w:tabs>
                <w:tab w:val="left" w:pos="147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E643F1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Председатель Комитета по управлению имуществом города Торжка</w:t>
            </w:r>
          </w:p>
          <w:p w:rsidR="002A17ED" w:rsidRPr="002A17ED" w:rsidRDefault="002A17ED" w:rsidP="002A17ED">
            <w:pPr>
              <w:tabs>
                <w:tab w:val="left" w:pos="147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E643F1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_______________________ М.В. Романцова</w:t>
            </w:r>
          </w:p>
        </w:tc>
        <w:tc>
          <w:tcPr>
            <w:tcW w:w="4908" w:type="dxa"/>
          </w:tcPr>
          <w:p w:rsidR="002A17ED" w:rsidRPr="002A17ED" w:rsidRDefault="002A17ED" w:rsidP="002A17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A17ED" w:rsidRDefault="002A17ED" w:rsidP="002A17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26DE0" w:rsidRDefault="00426DE0" w:rsidP="002A17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26DE0" w:rsidRDefault="00426DE0" w:rsidP="002A17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26DE0" w:rsidRDefault="00426DE0" w:rsidP="002A17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643F1" w:rsidRDefault="00E643F1" w:rsidP="002A17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643F1" w:rsidRDefault="00E643F1" w:rsidP="002A17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26DE0" w:rsidRDefault="00426DE0" w:rsidP="002A17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A17ED" w:rsidRPr="002A17ED" w:rsidRDefault="002A17ED" w:rsidP="002A17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A17ED" w:rsidRPr="002A17ED" w:rsidRDefault="002A17ED" w:rsidP="00426D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A1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______________________ </w:t>
            </w:r>
          </w:p>
        </w:tc>
      </w:tr>
    </w:tbl>
    <w:p w:rsidR="000F7F53" w:rsidRDefault="000F7F53" w:rsidP="00E643F1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Liberation Serif"/>
          <w:b/>
          <w:color w:val="000000"/>
          <w:kern w:val="1"/>
          <w:sz w:val="24"/>
          <w:szCs w:val="24"/>
          <w:lang w:eastAsia="zh-CN" w:bidi="hi-IN"/>
        </w:rPr>
      </w:pPr>
    </w:p>
    <w:p w:rsidR="000F7F53" w:rsidRDefault="000F7F53" w:rsidP="00D349DE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Liberation Serif"/>
          <w:b/>
          <w:color w:val="000000"/>
          <w:kern w:val="1"/>
          <w:sz w:val="24"/>
          <w:szCs w:val="24"/>
          <w:lang w:eastAsia="zh-CN" w:bidi="hi-IN"/>
        </w:rPr>
      </w:pPr>
    </w:p>
    <w:p w:rsidR="000F7F53" w:rsidRPr="00F3310D" w:rsidRDefault="00F3310D" w:rsidP="00F3310D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Liberation Serif"/>
          <w:color w:val="000000"/>
          <w:kern w:val="1"/>
          <w:sz w:val="24"/>
          <w:szCs w:val="24"/>
          <w:lang w:eastAsia="zh-CN" w:bidi="hi-IN"/>
        </w:rPr>
      </w:pPr>
      <w:r w:rsidRPr="00F3310D">
        <w:rPr>
          <w:rFonts w:ascii="Times New Roman" w:eastAsia="Times New Roman" w:hAnsi="Times New Roman" w:cs="Liberation Serif"/>
          <w:color w:val="000000"/>
          <w:kern w:val="1"/>
          <w:sz w:val="24"/>
          <w:szCs w:val="24"/>
          <w:lang w:eastAsia="zh-CN" w:bidi="hi-IN"/>
        </w:rPr>
        <w:t>Согласовано:</w:t>
      </w:r>
    </w:p>
    <w:p w:rsidR="00F3310D" w:rsidRDefault="00F3310D" w:rsidP="00F3310D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Liberation Serif"/>
          <w:color w:val="000000"/>
          <w:kern w:val="1"/>
          <w:sz w:val="24"/>
          <w:szCs w:val="24"/>
          <w:lang w:eastAsia="zh-CN" w:bidi="hi-IN"/>
        </w:rPr>
      </w:pPr>
      <w:r w:rsidRPr="00F3310D">
        <w:rPr>
          <w:rFonts w:ascii="Times New Roman" w:eastAsia="Times New Roman" w:hAnsi="Times New Roman" w:cs="Liberation Serif"/>
          <w:color w:val="000000"/>
          <w:kern w:val="1"/>
          <w:sz w:val="24"/>
          <w:szCs w:val="24"/>
          <w:lang w:eastAsia="zh-CN" w:bidi="hi-IN"/>
        </w:rPr>
        <w:tab/>
        <w:t>______________ Е.А. Пар</w:t>
      </w:r>
      <w:r>
        <w:rPr>
          <w:rFonts w:ascii="Times New Roman" w:eastAsia="Times New Roman" w:hAnsi="Times New Roman" w:cs="Liberation Serif"/>
          <w:color w:val="000000"/>
          <w:kern w:val="1"/>
          <w:sz w:val="24"/>
          <w:szCs w:val="24"/>
          <w:lang w:eastAsia="zh-CN" w:bidi="hi-IN"/>
        </w:rPr>
        <w:t>шина</w:t>
      </w:r>
    </w:p>
    <w:p w:rsidR="00F3310D" w:rsidRDefault="00F3310D" w:rsidP="00F3310D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Liberation Serif"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Liberation Serif"/>
          <w:color w:val="000000"/>
          <w:kern w:val="1"/>
          <w:sz w:val="24"/>
          <w:szCs w:val="24"/>
          <w:lang w:eastAsia="zh-CN" w:bidi="hi-IN"/>
        </w:rPr>
        <w:tab/>
        <w:t>_____________ А.В. Татарова</w:t>
      </w:r>
    </w:p>
    <w:p w:rsidR="00F3310D" w:rsidRPr="00F3310D" w:rsidRDefault="00F3310D" w:rsidP="00F3310D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Liberation Serif"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Liberation Serif"/>
          <w:color w:val="000000"/>
          <w:kern w:val="1"/>
          <w:sz w:val="24"/>
          <w:szCs w:val="24"/>
          <w:lang w:eastAsia="zh-CN" w:bidi="hi-IN"/>
        </w:rPr>
        <w:tab/>
        <w:t xml:space="preserve">_____________ Е.В. </w:t>
      </w:r>
      <w:proofErr w:type="spellStart"/>
      <w:r>
        <w:rPr>
          <w:rFonts w:ascii="Times New Roman" w:eastAsia="Times New Roman" w:hAnsi="Times New Roman" w:cs="Liberation Serif"/>
          <w:color w:val="000000"/>
          <w:kern w:val="1"/>
          <w:sz w:val="24"/>
          <w:szCs w:val="24"/>
          <w:lang w:eastAsia="zh-CN" w:bidi="hi-IN"/>
        </w:rPr>
        <w:t>Шель</w:t>
      </w:r>
      <w:proofErr w:type="spellEnd"/>
    </w:p>
    <w:p w:rsidR="000F7F53" w:rsidRDefault="000F7F53" w:rsidP="00F3310D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Liberation Serif"/>
          <w:b/>
          <w:color w:val="000000"/>
          <w:kern w:val="1"/>
          <w:sz w:val="24"/>
          <w:szCs w:val="24"/>
          <w:lang w:eastAsia="zh-CN" w:bidi="hi-IN"/>
        </w:rPr>
      </w:pPr>
    </w:p>
    <w:sectPr w:rsidR="000F7F53" w:rsidSect="008937D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F583B"/>
    <w:multiLevelType w:val="multilevel"/>
    <w:tmpl w:val="35BE06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1" w15:restartNumberingAfterBreak="0">
    <w:nsid w:val="281D2319"/>
    <w:multiLevelType w:val="hybridMultilevel"/>
    <w:tmpl w:val="E45A06E4"/>
    <w:lvl w:ilvl="0" w:tplc="0419000F">
      <w:start w:val="6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" w15:restartNumberingAfterBreak="0">
    <w:nsid w:val="322211D1"/>
    <w:multiLevelType w:val="hybridMultilevel"/>
    <w:tmpl w:val="B05404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B3893"/>
    <w:multiLevelType w:val="multilevel"/>
    <w:tmpl w:val="DAF446F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" w15:restartNumberingAfterBreak="0">
    <w:nsid w:val="61653BA4"/>
    <w:multiLevelType w:val="hybridMultilevel"/>
    <w:tmpl w:val="6C7C6C5A"/>
    <w:lvl w:ilvl="0" w:tplc="7EDAF2F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603B6F"/>
    <w:multiLevelType w:val="multilevel"/>
    <w:tmpl w:val="B5ECA2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52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eastAsia="Times New Roman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C87"/>
    <w:rsid w:val="00005A6F"/>
    <w:rsid w:val="000213F8"/>
    <w:rsid w:val="0002217C"/>
    <w:rsid w:val="00030F43"/>
    <w:rsid w:val="00036975"/>
    <w:rsid w:val="0008728F"/>
    <w:rsid w:val="00090C9C"/>
    <w:rsid w:val="000A6660"/>
    <w:rsid w:val="000C0630"/>
    <w:rsid w:val="000C6CFE"/>
    <w:rsid w:val="000E0BF5"/>
    <w:rsid w:val="000F3985"/>
    <w:rsid w:val="000F7F53"/>
    <w:rsid w:val="00144C63"/>
    <w:rsid w:val="001500A4"/>
    <w:rsid w:val="00152361"/>
    <w:rsid w:val="001525B9"/>
    <w:rsid w:val="00156345"/>
    <w:rsid w:val="00160095"/>
    <w:rsid w:val="0017530D"/>
    <w:rsid w:val="0018528B"/>
    <w:rsid w:val="0019643D"/>
    <w:rsid w:val="001964F3"/>
    <w:rsid w:val="001968A8"/>
    <w:rsid w:val="001C34DC"/>
    <w:rsid w:val="001C3A1A"/>
    <w:rsid w:val="001C7773"/>
    <w:rsid w:val="001D60F5"/>
    <w:rsid w:val="001E3D3A"/>
    <w:rsid w:val="00216897"/>
    <w:rsid w:val="002374B5"/>
    <w:rsid w:val="002421E9"/>
    <w:rsid w:val="00245F9B"/>
    <w:rsid w:val="00260360"/>
    <w:rsid w:val="00264E44"/>
    <w:rsid w:val="00272AEB"/>
    <w:rsid w:val="002A17ED"/>
    <w:rsid w:val="002A585A"/>
    <w:rsid w:val="002B4056"/>
    <w:rsid w:val="002D60E2"/>
    <w:rsid w:val="002D7579"/>
    <w:rsid w:val="00382C94"/>
    <w:rsid w:val="003F0366"/>
    <w:rsid w:val="003F4C87"/>
    <w:rsid w:val="00412857"/>
    <w:rsid w:val="00426DE0"/>
    <w:rsid w:val="00435DE9"/>
    <w:rsid w:val="00442544"/>
    <w:rsid w:val="004455C8"/>
    <w:rsid w:val="00456783"/>
    <w:rsid w:val="004646EC"/>
    <w:rsid w:val="00485EFB"/>
    <w:rsid w:val="004A23C1"/>
    <w:rsid w:val="004A5B98"/>
    <w:rsid w:val="004E7906"/>
    <w:rsid w:val="004F17CB"/>
    <w:rsid w:val="00502CD1"/>
    <w:rsid w:val="005144EE"/>
    <w:rsid w:val="005178AC"/>
    <w:rsid w:val="0051799C"/>
    <w:rsid w:val="0053133E"/>
    <w:rsid w:val="00536E5E"/>
    <w:rsid w:val="00552BE5"/>
    <w:rsid w:val="00571C00"/>
    <w:rsid w:val="00574CD9"/>
    <w:rsid w:val="0058363E"/>
    <w:rsid w:val="005C202D"/>
    <w:rsid w:val="005D22A5"/>
    <w:rsid w:val="005D6AF1"/>
    <w:rsid w:val="005E7E9F"/>
    <w:rsid w:val="005F53A9"/>
    <w:rsid w:val="006121CF"/>
    <w:rsid w:val="00676564"/>
    <w:rsid w:val="0067696B"/>
    <w:rsid w:val="006B18AB"/>
    <w:rsid w:val="006B4960"/>
    <w:rsid w:val="006C4F36"/>
    <w:rsid w:val="006E5E0E"/>
    <w:rsid w:val="00736EFD"/>
    <w:rsid w:val="00750FA4"/>
    <w:rsid w:val="007530F5"/>
    <w:rsid w:val="00757544"/>
    <w:rsid w:val="0076315B"/>
    <w:rsid w:val="007C0A99"/>
    <w:rsid w:val="007C2804"/>
    <w:rsid w:val="007F060C"/>
    <w:rsid w:val="007F29DD"/>
    <w:rsid w:val="00815044"/>
    <w:rsid w:val="00835687"/>
    <w:rsid w:val="008365A9"/>
    <w:rsid w:val="00853C60"/>
    <w:rsid w:val="00853C90"/>
    <w:rsid w:val="00855771"/>
    <w:rsid w:val="008937D4"/>
    <w:rsid w:val="008A75BD"/>
    <w:rsid w:val="008D5250"/>
    <w:rsid w:val="009155E2"/>
    <w:rsid w:val="00934B00"/>
    <w:rsid w:val="00942944"/>
    <w:rsid w:val="009478A8"/>
    <w:rsid w:val="009807B6"/>
    <w:rsid w:val="00986E20"/>
    <w:rsid w:val="009C4B33"/>
    <w:rsid w:val="009D2CC3"/>
    <w:rsid w:val="009E4C2D"/>
    <w:rsid w:val="009F7321"/>
    <w:rsid w:val="00A00A33"/>
    <w:rsid w:val="00A31416"/>
    <w:rsid w:val="00A328AE"/>
    <w:rsid w:val="00A3622B"/>
    <w:rsid w:val="00A42771"/>
    <w:rsid w:val="00A51AF7"/>
    <w:rsid w:val="00A63DBA"/>
    <w:rsid w:val="00A67D09"/>
    <w:rsid w:val="00A734AD"/>
    <w:rsid w:val="00A9043E"/>
    <w:rsid w:val="00AA5F43"/>
    <w:rsid w:val="00AB2C49"/>
    <w:rsid w:val="00AD7F74"/>
    <w:rsid w:val="00AE35C9"/>
    <w:rsid w:val="00AE78E9"/>
    <w:rsid w:val="00AF10F2"/>
    <w:rsid w:val="00AF31E9"/>
    <w:rsid w:val="00AF75E6"/>
    <w:rsid w:val="00B04FD7"/>
    <w:rsid w:val="00B11F2D"/>
    <w:rsid w:val="00B256FB"/>
    <w:rsid w:val="00B31F02"/>
    <w:rsid w:val="00B54314"/>
    <w:rsid w:val="00B92A8B"/>
    <w:rsid w:val="00BA6C4D"/>
    <w:rsid w:val="00BB5BF0"/>
    <w:rsid w:val="00BD0F3E"/>
    <w:rsid w:val="00BD5582"/>
    <w:rsid w:val="00BE572D"/>
    <w:rsid w:val="00BE741B"/>
    <w:rsid w:val="00BE79B7"/>
    <w:rsid w:val="00BF0B8E"/>
    <w:rsid w:val="00C4007A"/>
    <w:rsid w:val="00C43EB6"/>
    <w:rsid w:val="00C53F66"/>
    <w:rsid w:val="00C81811"/>
    <w:rsid w:val="00C91338"/>
    <w:rsid w:val="00C91840"/>
    <w:rsid w:val="00CB782F"/>
    <w:rsid w:val="00D32DF6"/>
    <w:rsid w:val="00D349DE"/>
    <w:rsid w:val="00D46511"/>
    <w:rsid w:val="00D50014"/>
    <w:rsid w:val="00DE03E1"/>
    <w:rsid w:val="00DE2FE4"/>
    <w:rsid w:val="00DF6A0B"/>
    <w:rsid w:val="00E202AE"/>
    <w:rsid w:val="00E44FDC"/>
    <w:rsid w:val="00E456D8"/>
    <w:rsid w:val="00E555E8"/>
    <w:rsid w:val="00E56E99"/>
    <w:rsid w:val="00E643F1"/>
    <w:rsid w:val="00E90910"/>
    <w:rsid w:val="00E940D6"/>
    <w:rsid w:val="00EC711F"/>
    <w:rsid w:val="00EE3118"/>
    <w:rsid w:val="00EE5ABC"/>
    <w:rsid w:val="00F219F3"/>
    <w:rsid w:val="00F22C7E"/>
    <w:rsid w:val="00F3310D"/>
    <w:rsid w:val="00F537B5"/>
    <w:rsid w:val="00F9795A"/>
    <w:rsid w:val="00FB3F68"/>
    <w:rsid w:val="00FD06D6"/>
    <w:rsid w:val="00FD0E0E"/>
    <w:rsid w:val="00FF1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E43BA"/>
  <w15:docId w15:val="{53152E86-329B-450F-B618-ABAF56E9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5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64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90910"/>
    <w:pPr>
      <w:ind w:left="720"/>
      <w:contextualSpacing/>
    </w:pPr>
  </w:style>
  <w:style w:type="paragraph" w:customStyle="1" w:styleId="Normal1">
    <w:name w:val="Normal1"/>
    <w:rsid w:val="00E202A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A42771"/>
    <w:pPr>
      <w:spacing w:after="0" w:line="240" w:lineRule="auto"/>
    </w:pPr>
  </w:style>
  <w:style w:type="paragraph" w:customStyle="1" w:styleId="Style4">
    <w:name w:val="Style4"/>
    <w:basedOn w:val="a"/>
    <w:rsid w:val="00216897"/>
    <w:pPr>
      <w:widowControl w:val="0"/>
      <w:autoSpaceDE w:val="0"/>
      <w:autoSpaceDN w:val="0"/>
      <w:adjustRightInd w:val="0"/>
      <w:spacing w:after="0" w:line="45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3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37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3EC7B-5F4D-4EC8-A238-11376070F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4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 Владимировна Татаринова</dc:creator>
  <cp:keywords/>
  <dc:description/>
  <cp:lastModifiedBy>Татарова Алеся Владимировна</cp:lastModifiedBy>
  <cp:revision>45</cp:revision>
  <cp:lastPrinted>2024-06-10T12:10:00Z</cp:lastPrinted>
  <dcterms:created xsi:type="dcterms:W3CDTF">2023-08-29T11:11:00Z</dcterms:created>
  <dcterms:modified xsi:type="dcterms:W3CDTF">2024-06-10T12:11:00Z</dcterms:modified>
</cp:coreProperties>
</file>